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636BEB6" w14:textId="77777777" w:rsidR="002070F0" w:rsidRPr="00F012D3" w:rsidRDefault="002070F0" w:rsidP="003071FB">
      <w:pPr>
        <w:jc w:val="center"/>
        <w:rPr>
          <w:rStyle w:val="fontstyle11"/>
          <w:rFonts w:ascii="DejaVuSans-Bold" w:hAnsi="DejaVuSans-Bold"/>
          <w:b/>
          <w:color w:val="auto"/>
          <w:sz w:val="22"/>
          <w:szCs w:val="22"/>
        </w:rPr>
      </w:pPr>
      <w:r w:rsidRPr="00F012D3">
        <w:rPr>
          <w:rStyle w:val="fontstyle11"/>
          <w:rFonts w:ascii="DejaVuSans-Bold" w:hAnsi="DejaVuSans-Bold"/>
          <w:b/>
          <w:color w:val="auto"/>
          <w:sz w:val="22"/>
          <w:szCs w:val="22"/>
        </w:rPr>
        <w:t>Software Design Laboratory</w:t>
      </w:r>
    </w:p>
    <w:p w14:paraId="1D3F189F" w14:textId="77777777" w:rsidR="002070F0" w:rsidRPr="00F012D3" w:rsidRDefault="002070F0" w:rsidP="002070F0">
      <w:pPr>
        <w:rPr>
          <w:rStyle w:val="fontstyle01"/>
          <w:color w:val="auto"/>
          <w:sz w:val="22"/>
          <w:szCs w:val="22"/>
        </w:rPr>
      </w:pPr>
      <w:r w:rsidRPr="00F012D3">
        <w:rPr>
          <w:rFonts w:ascii="DejaVuSans-Bold" w:hAnsi="DejaVuSans-Bold"/>
        </w:rPr>
        <w:br/>
      </w:r>
      <w:r w:rsidR="00495C51" w:rsidRPr="00F012D3">
        <w:rPr>
          <w:rStyle w:val="fontstyle01"/>
          <w:color w:val="auto"/>
          <w:sz w:val="22"/>
          <w:szCs w:val="22"/>
        </w:rPr>
        <w:t>Laboratory Report #6</w:t>
      </w:r>
      <w:r w:rsidRPr="00F012D3">
        <w:rPr>
          <w:rStyle w:val="fontstyle01"/>
          <w:color w:val="auto"/>
          <w:sz w:val="22"/>
          <w:szCs w:val="22"/>
        </w:rPr>
        <w:t xml:space="preserve">: </w:t>
      </w:r>
      <w:r w:rsidR="00495C51" w:rsidRPr="00F012D3">
        <w:rPr>
          <w:rStyle w:val="fontstyle11"/>
          <w:rFonts w:ascii="DejaVuSans-Bold" w:hAnsi="DejaVuSans-Bold"/>
          <w:color w:val="auto"/>
          <w:sz w:val="22"/>
          <w:szCs w:val="22"/>
        </w:rPr>
        <w:t>Event Driven and Concurrent Programming</w:t>
      </w:r>
    </w:p>
    <w:p w14:paraId="18A050B3" w14:textId="77777777" w:rsidR="00EC4E5E" w:rsidRPr="00F012D3" w:rsidRDefault="00EC4E5E" w:rsidP="002070F0">
      <w:pPr>
        <w:rPr>
          <w:rStyle w:val="fontstyle01"/>
          <w:color w:val="auto"/>
          <w:sz w:val="22"/>
          <w:szCs w:val="22"/>
        </w:rPr>
      </w:pPr>
    </w:p>
    <w:p w14:paraId="59449AB3" w14:textId="77777777" w:rsidR="00235130" w:rsidRPr="00F012D3" w:rsidRDefault="002070F0" w:rsidP="002070F0">
      <w:pPr>
        <w:rPr>
          <w:rStyle w:val="fontstyle01"/>
          <w:color w:val="auto"/>
          <w:sz w:val="22"/>
          <w:szCs w:val="22"/>
        </w:rPr>
      </w:pPr>
      <w:r w:rsidRPr="00F012D3">
        <w:rPr>
          <w:rStyle w:val="fontstyle01"/>
          <w:color w:val="auto"/>
          <w:sz w:val="22"/>
          <w:szCs w:val="22"/>
        </w:rPr>
        <w:t>Content:</w:t>
      </w:r>
      <w:r w:rsidRPr="00F012D3">
        <w:rPr>
          <w:rFonts w:ascii="DejaVuSans-Bold" w:hAnsi="DejaVuSans-Bold"/>
          <w:b/>
          <w:bCs/>
        </w:rPr>
        <w:br/>
      </w:r>
    </w:p>
    <w:p w14:paraId="37EF9D4B" w14:textId="77777777" w:rsidR="000E67A2" w:rsidRPr="00F012D3" w:rsidRDefault="002070F0" w:rsidP="002070F0">
      <w:pPr>
        <w:rPr>
          <w:rStyle w:val="fontstyle01"/>
          <w:color w:val="auto"/>
          <w:sz w:val="22"/>
          <w:szCs w:val="22"/>
        </w:rPr>
      </w:pPr>
      <w:r w:rsidRPr="00F012D3">
        <w:rPr>
          <w:rStyle w:val="fontstyle01"/>
          <w:color w:val="auto"/>
          <w:sz w:val="22"/>
          <w:szCs w:val="22"/>
        </w:rPr>
        <w:t>1. PreLab</w:t>
      </w:r>
    </w:p>
    <w:p w14:paraId="7E721F08" w14:textId="77777777" w:rsidR="002070F0" w:rsidRPr="00F012D3" w:rsidRDefault="002070F0" w:rsidP="00495C51">
      <w:pPr>
        <w:rPr>
          <w:rStyle w:val="fontstyle11"/>
          <w:rFonts w:ascii="DejaVuSans-Bold" w:hAnsi="DejaVuSans-Bold"/>
          <w:color w:val="auto"/>
          <w:sz w:val="22"/>
          <w:szCs w:val="22"/>
        </w:rPr>
      </w:pPr>
      <w:r w:rsidRPr="00F012D3">
        <w:rPr>
          <w:rFonts w:ascii="DejaVuSans-Bold" w:hAnsi="DejaVuSans-Bold"/>
          <w:b/>
          <w:bCs/>
        </w:rPr>
        <w:br/>
      </w:r>
      <w:r w:rsidR="00552EA8" w:rsidRPr="00F012D3">
        <w:rPr>
          <w:rStyle w:val="fontstyle31"/>
          <w:rFonts w:ascii="DejaVuSans-Bold" w:hAnsi="DejaVuSans-Bold"/>
          <w:b/>
          <w:color w:val="auto"/>
          <w:sz w:val="22"/>
          <w:szCs w:val="22"/>
        </w:rPr>
        <w:t>A</w:t>
      </w:r>
      <w:r w:rsidR="00552EA8" w:rsidRPr="00F012D3">
        <w:rPr>
          <w:rStyle w:val="fontstyle31"/>
          <w:rFonts w:ascii="DejaVuSans-Bold" w:hAnsi="DejaVuSans-Bold"/>
          <w:color w:val="auto"/>
          <w:sz w:val="22"/>
          <w:szCs w:val="22"/>
        </w:rPr>
        <w:t xml:space="preserve">. </w:t>
      </w:r>
      <w:r w:rsidR="003E4F8D" w:rsidRPr="00F012D3">
        <w:rPr>
          <w:rStyle w:val="fontstyle01"/>
          <w:color w:val="auto"/>
          <w:sz w:val="22"/>
          <w:szCs w:val="22"/>
        </w:rPr>
        <w:t>Readings</w:t>
      </w:r>
      <w:r w:rsidR="00EC4E5E" w:rsidRPr="00F012D3">
        <w:rPr>
          <w:rStyle w:val="fontstyle01"/>
          <w:color w:val="auto"/>
          <w:sz w:val="22"/>
          <w:szCs w:val="22"/>
        </w:rPr>
        <w:t>, Observation and Conclusion</w:t>
      </w:r>
      <w:r w:rsidRPr="00F012D3">
        <w:rPr>
          <w:rFonts w:ascii="DejaVuSans-Bold" w:hAnsi="DejaVuSans-Bold"/>
          <w:b/>
          <w:bCs/>
        </w:rPr>
        <w:br/>
      </w:r>
    </w:p>
    <w:p w14:paraId="7B1D7F79" w14:textId="77777777" w:rsidR="00495C51" w:rsidRPr="00F012D3" w:rsidRDefault="00495C51" w:rsidP="006F6017">
      <w:pPr>
        <w:rPr>
          <w:rStyle w:val="fontstyle11"/>
          <w:rFonts w:ascii="DejaVuSans-Bold" w:hAnsi="DejaVuSans-Bold"/>
          <w:b/>
          <w:color w:val="auto"/>
          <w:sz w:val="22"/>
          <w:szCs w:val="22"/>
        </w:rPr>
      </w:pPr>
      <w:r w:rsidRPr="00F012D3">
        <w:rPr>
          <w:rStyle w:val="fontstyle11"/>
          <w:rFonts w:ascii="DejaVuSans-Bold" w:hAnsi="DejaVuSans-Bold"/>
          <w:color w:val="auto"/>
          <w:sz w:val="22"/>
          <w:szCs w:val="22"/>
        </w:rPr>
        <w:tab/>
      </w:r>
      <w:r w:rsidRPr="00F012D3">
        <w:rPr>
          <w:rStyle w:val="fontstyle11"/>
          <w:rFonts w:ascii="DejaVuSans-Bold" w:hAnsi="DejaVuSans-Bold"/>
          <w:b/>
          <w:color w:val="auto"/>
          <w:sz w:val="22"/>
          <w:szCs w:val="22"/>
        </w:rPr>
        <w:t>Threads:</w:t>
      </w:r>
    </w:p>
    <w:p w14:paraId="436EA944" w14:textId="505CA670" w:rsidR="00495C51" w:rsidRPr="00F012D3" w:rsidRDefault="00495C51" w:rsidP="006F6017">
      <w:pPr>
        <w:spacing w:line="360" w:lineRule="auto"/>
        <w:ind w:firstLine="720"/>
        <w:rPr>
          <w:rStyle w:val="fontstyle01"/>
          <w:b w:val="0"/>
          <w:color w:val="auto"/>
          <w:sz w:val="22"/>
          <w:szCs w:val="22"/>
        </w:rPr>
      </w:pPr>
      <w:r w:rsidRPr="00F012D3">
        <w:rPr>
          <w:rStyle w:val="fontstyle01"/>
          <w:b w:val="0"/>
          <w:color w:val="auto"/>
          <w:sz w:val="22"/>
          <w:szCs w:val="22"/>
        </w:rPr>
        <w:t>Fundamentals of Python: First Programs, Lambert (9781337671019): Chapter 10</w:t>
      </w:r>
    </w:p>
    <w:p w14:paraId="358D8D96" w14:textId="77777777" w:rsidR="0000397E" w:rsidRPr="00F012D3" w:rsidRDefault="0000397E" w:rsidP="0000397E">
      <w:pPr>
        <w:rPr>
          <w:rFonts w:ascii="DejaVuSans" w:hAnsi="DejaVuSans" w:cs="Arial"/>
          <w:b/>
        </w:rPr>
      </w:pPr>
      <w:r w:rsidRPr="00F012D3">
        <w:rPr>
          <w:rFonts w:ascii="DejaVuSans" w:hAnsi="DejaVuSans" w:cs="Arial"/>
          <w:b/>
        </w:rPr>
        <w:t xml:space="preserve">Observation </w:t>
      </w:r>
    </w:p>
    <w:p w14:paraId="127D7715" w14:textId="77777777" w:rsidR="0000397E" w:rsidRPr="00F012D3" w:rsidRDefault="0000397E" w:rsidP="0000397E">
      <w:pPr>
        <w:pStyle w:val="root-block-node"/>
        <w:rPr>
          <w:rFonts w:ascii="DejaVuSans" w:hAnsi="DejaVuSans" w:cs="Arial"/>
          <w:sz w:val="22"/>
          <w:szCs w:val="22"/>
        </w:rPr>
      </w:pPr>
      <w:r w:rsidRPr="00F012D3">
        <w:rPr>
          <w:rFonts w:ascii="DejaVuSans" w:hAnsi="DejaVuSans" w:cs="Arial"/>
          <w:sz w:val="22"/>
          <w:szCs w:val="22"/>
        </w:rPr>
        <w:t>The thread, as with any object in Python, may hold data, be stored in data structures, and be supplied as arguments to methods. Some code declared on a thread, however, can also be run as a process. A thread's class must implement a run method in order for this code to be executed. A thread can be in several states at the same time. Figure 10-1 depicts some of the states that a Python thread can be in during its lifespan. The box labeled "The ready queue" in this diagram represents a data structure, whereas the box labeled "The CPU" is a hardware resource. The labeled ovals represent the thread states. A thread remains dormant when it is formed until its start function is called. Running this method also "</w:t>
      </w:r>
      <w:proofErr w:type="spellStart"/>
      <w:r w:rsidRPr="00F012D3">
        <w:rPr>
          <w:rFonts w:ascii="DejaVuSans" w:hAnsi="DejaVuSans" w:cs="Arial"/>
          <w:sz w:val="22"/>
          <w:szCs w:val="22"/>
        </w:rPr>
        <w:t>readys</w:t>
      </w:r>
      <w:proofErr w:type="spellEnd"/>
      <w:r w:rsidRPr="00F012D3">
        <w:rPr>
          <w:rFonts w:ascii="DejaVuSans" w:hAnsi="DejaVuSans" w:cs="Arial"/>
          <w:sz w:val="22"/>
          <w:szCs w:val="22"/>
        </w:rPr>
        <w:t>" the thread and adds a reference to it to the ready queue. A queue is a data structure that governs access to a single resource on a first-come, first-served basis. In this situation, the resource is the CPU, which can only execute the instructions of one thread at a time. The run method of a freshly launched thread is likewise active. However, before it can execute its first instruction, the thread must wait its turn in the ready queue.</w:t>
      </w:r>
    </w:p>
    <w:p w14:paraId="724E0DF5" w14:textId="77777777" w:rsidR="0000397E" w:rsidRPr="00F012D3" w:rsidRDefault="0000397E" w:rsidP="0000397E">
      <w:pPr>
        <w:pStyle w:val="NormalWeb"/>
        <w:numPr>
          <w:ilvl w:val="0"/>
          <w:numId w:val="4"/>
        </w:numPr>
        <w:spacing w:before="0" w:beforeAutospacing="0" w:after="0" w:afterAutospacing="0"/>
        <w:ind w:left="675"/>
        <w:jc w:val="both"/>
        <w:rPr>
          <w:rFonts w:ascii="DejaVuSans" w:hAnsi="DejaVuSans" w:cs="Arial"/>
          <w:sz w:val="22"/>
          <w:szCs w:val="22"/>
        </w:rPr>
      </w:pPr>
      <w:r w:rsidRPr="00F012D3">
        <w:rPr>
          <w:rFonts w:ascii="DejaVuSans" w:hAnsi="DejaVuSans" w:cs="Arial"/>
          <w:sz w:val="22"/>
          <w:szCs w:val="22"/>
        </w:rPr>
        <w:t>Multiple threads within a process share the same data space with the main thread and can therefore share information or communicate with each other more easily than if they were separate processes.</w:t>
      </w:r>
    </w:p>
    <w:p w14:paraId="377A6C16" w14:textId="77777777" w:rsidR="0000397E" w:rsidRPr="00F012D3" w:rsidRDefault="0000397E" w:rsidP="0000397E">
      <w:pPr>
        <w:pStyle w:val="NormalWeb"/>
        <w:numPr>
          <w:ilvl w:val="0"/>
          <w:numId w:val="4"/>
        </w:numPr>
        <w:spacing w:before="0" w:beforeAutospacing="0" w:after="0" w:afterAutospacing="0"/>
        <w:ind w:left="675"/>
        <w:jc w:val="both"/>
        <w:rPr>
          <w:rFonts w:ascii="DejaVuSans" w:hAnsi="DejaVuSans" w:cs="Arial"/>
          <w:sz w:val="22"/>
          <w:szCs w:val="22"/>
        </w:rPr>
      </w:pPr>
      <w:r w:rsidRPr="00F012D3">
        <w:rPr>
          <w:rFonts w:ascii="DejaVuSans" w:hAnsi="DejaVuSans" w:cs="Arial"/>
          <w:sz w:val="22"/>
          <w:szCs w:val="22"/>
        </w:rPr>
        <w:t>Threads sometimes called light-weight processes and they do not require much memory overhead; they are cheaper than processes.</w:t>
      </w:r>
    </w:p>
    <w:p w14:paraId="6E915A09" w14:textId="77777777" w:rsidR="0000397E" w:rsidRPr="00F012D3" w:rsidRDefault="0000397E" w:rsidP="0000397E">
      <w:pPr>
        <w:pStyle w:val="NormalWeb"/>
        <w:spacing w:before="120" w:beforeAutospacing="0" w:after="144" w:afterAutospacing="0"/>
        <w:jc w:val="both"/>
        <w:rPr>
          <w:rFonts w:ascii="DejaVuSans" w:hAnsi="DejaVuSans" w:cs="Arial"/>
          <w:sz w:val="22"/>
          <w:szCs w:val="22"/>
        </w:rPr>
      </w:pPr>
      <w:r w:rsidRPr="00F012D3">
        <w:rPr>
          <w:rFonts w:ascii="DejaVuSans" w:hAnsi="DejaVuSans" w:cs="Arial"/>
          <w:sz w:val="22"/>
          <w:szCs w:val="22"/>
        </w:rPr>
        <w:t>A thread has a beginning, an execution sequence, and a conclusion. It has an instruction pointer that keeps track of where within its context it is currently running.</w:t>
      </w:r>
    </w:p>
    <w:p w14:paraId="59380780" w14:textId="77777777" w:rsidR="0000397E" w:rsidRPr="00F012D3" w:rsidRDefault="0000397E" w:rsidP="0000397E">
      <w:pPr>
        <w:pStyle w:val="NormalWeb"/>
        <w:numPr>
          <w:ilvl w:val="0"/>
          <w:numId w:val="5"/>
        </w:numPr>
        <w:spacing w:before="0" w:beforeAutospacing="0" w:after="0" w:afterAutospacing="0"/>
        <w:ind w:left="675"/>
        <w:jc w:val="both"/>
        <w:rPr>
          <w:rFonts w:ascii="DejaVuSans" w:hAnsi="DejaVuSans" w:cs="Arial"/>
          <w:sz w:val="22"/>
          <w:szCs w:val="22"/>
        </w:rPr>
      </w:pPr>
      <w:r w:rsidRPr="00F012D3">
        <w:rPr>
          <w:rFonts w:ascii="DejaVuSans" w:hAnsi="DejaVuSans" w:cs="Arial"/>
          <w:sz w:val="22"/>
          <w:szCs w:val="22"/>
        </w:rPr>
        <w:t>It can be pre-empted (interrupted)</w:t>
      </w:r>
    </w:p>
    <w:p w14:paraId="558499A2" w14:textId="77777777" w:rsidR="0000397E" w:rsidRPr="00F012D3" w:rsidRDefault="0000397E" w:rsidP="0000397E">
      <w:pPr>
        <w:pStyle w:val="NormalWeb"/>
        <w:numPr>
          <w:ilvl w:val="0"/>
          <w:numId w:val="5"/>
        </w:numPr>
        <w:spacing w:before="0" w:beforeAutospacing="0" w:after="0" w:afterAutospacing="0"/>
        <w:ind w:left="675"/>
        <w:jc w:val="both"/>
        <w:rPr>
          <w:rFonts w:ascii="DejaVuSans" w:hAnsi="DejaVuSans" w:cs="Arial"/>
          <w:sz w:val="22"/>
          <w:szCs w:val="22"/>
        </w:rPr>
      </w:pPr>
      <w:r w:rsidRPr="00F012D3">
        <w:rPr>
          <w:rFonts w:ascii="DejaVuSans" w:hAnsi="DejaVuSans" w:cs="Arial"/>
          <w:sz w:val="22"/>
          <w:szCs w:val="22"/>
        </w:rPr>
        <w:t>It can temporarily be put on hold (also known as sleeping) while other threads are running - this is called yielding.</w:t>
      </w:r>
    </w:p>
    <w:p w14:paraId="5B06B76A" w14:textId="77777777" w:rsidR="0000397E" w:rsidRPr="00F012D3" w:rsidRDefault="0000397E" w:rsidP="0000397E">
      <w:pPr>
        <w:pStyle w:val="NormalWeb"/>
        <w:spacing w:before="0" w:beforeAutospacing="0" w:after="0" w:afterAutospacing="0"/>
        <w:jc w:val="both"/>
        <w:rPr>
          <w:rFonts w:ascii="DejaVuSans" w:hAnsi="DejaVuSans" w:cs="Arial"/>
          <w:sz w:val="22"/>
          <w:szCs w:val="22"/>
        </w:rPr>
      </w:pPr>
    </w:p>
    <w:p w14:paraId="2BB73600" w14:textId="77777777" w:rsidR="0000397E" w:rsidRPr="00F012D3" w:rsidRDefault="0000397E" w:rsidP="0000397E">
      <w:pPr>
        <w:pStyle w:val="NormalWeb"/>
        <w:spacing w:before="0" w:beforeAutospacing="0" w:after="0" w:afterAutospacing="0"/>
        <w:jc w:val="both"/>
        <w:rPr>
          <w:rFonts w:ascii="DejaVuSans" w:hAnsi="DejaVuSans" w:cs="Arial"/>
          <w:sz w:val="22"/>
          <w:szCs w:val="22"/>
        </w:rPr>
      </w:pPr>
    </w:p>
    <w:p w14:paraId="2E9F6555" w14:textId="77777777" w:rsidR="0000397E" w:rsidRPr="00F012D3" w:rsidRDefault="0000397E" w:rsidP="0000397E">
      <w:pPr>
        <w:pStyle w:val="NormalWeb"/>
        <w:spacing w:before="0" w:beforeAutospacing="0" w:after="0" w:afterAutospacing="0"/>
        <w:jc w:val="both"/>
        <w:rPr>
          <w:rFonts w:ascii="DejaVuSans" w:hAnsi="DejaVuSans" w:cs="Arial"/>
          <w:sz w:val="22"/>
          <w:szCs w:val="22"/>
        </w:rPr>
      </w:pPr>
    </w:p>
    <w:p w14:paraId="33FF44B9" w14:textId="77777777" w:rsidR="0000397E" w:rsidRPr="00F012D3" w:rsidRDefault="0000397E" w:rsidP="0000397E">
      <w:pPr>
        <w:pStyle w:val="NormalWeb"/>
        <w:spacing w:before="0" w:beforeAutospacing="0" w:after="0" w:afterAutospacing="0"/>
        <w:jc w:val="both"/>
        <w:rPr>
          <w:rFonts w:ascii="DejaVuSans" w:hAnsi="DejaVuSans" w:cs="Arial"/>
          <w:sz w:val="22"/>
          <w:szCs w:val="22"/>
        </w:rPr>
      </w:pPr>
    </w:p>
    <w:p w14:paraId="62FC34B0" w14:textId="77777777" w:rsidR="0000397E" w:rsidRPr="00F012D3" w:rsidRDefault="0000397E" w:rsidP="0000397E">
      <w:pPr>
        <w:pStyle w:val="NormalWeb"/>
        <w:spacing w:before="0" w:beforeAutospacing="0" w:after="0" w:afterAutospacing="0"/>
        <w:jc w:val="both"/>
        <w:rPr>
          <w:rFonts w:ascii="DejaVuSans" w:hAnsi="DejaVuSans" w:cs="Arial"/>
          <w:sz w:val="22"/>
          <w:szCs w:val="22"/>
        </w:rPr>
      </w:pPr>
    </w:p>
    <w:p w14:paraId="007E28B8" w14:textId="77777777" w:rsidR="0000397E" w:rsidRPr="00F012D3" w:rsidRDefault="0000397E" w:rsidP="0000397E">
      <w:pPr>
        <w:pStyle w:val="NormalWeb"/>
        <w:spacing w:before="0" w:beforeAutospacing="0" w:after="0" w:afterAutospacing="0"/>
        <w:jc w:val="both"/>
        <w:rPr>
          <w:rFonts w:ascii="DejaVuSans" w:hAnsi="DejaVuSans" w:cs="Arial"/>
          <w:sz w:val="22"/>
          <w:szCs w:val="22"/>
        </w:rPr>
      </w:pPr>
    </w:p>
    <w:p w14:paraId="4A5E1DD8" w14:textId="213ABF48" w:rsidR="0000397E" w:rsidRPr="00F012D3" w:rsidRDefault="0000397E" w:rsidP="0000397E">
      <w:pPr>
        <w:pStyle w:val="NormalWeb"/>
        <w:spacing w:before="0" w:beforeAutospacing="0" w:after="0" w:afterAutospacing="0"/>
        <w:jc w:val="both"/>
        <w:rPr>
          <w:rFonts w:ascii="DejaVuSans" w:hAnsi="DejaVuSans" w:cs="Arial"/>
          <w:sz w:val="22"/>
          <w:szCs w:val="22"/>
        </w:rPr>
      </w:pPr>
    </w:p>
    <w:p w14:paraId="65C8E400" w14:textId="77777777" w:rsidR="0000397E" w:rsidRPr="00F012D3" w:rsidRDefault="0000397E" w:rsidP="0000397E">
      <w:pPr>
        <w:pStyle w:val="NormalWeb"/>
        <w:spacing w:before="0" w:beforeAutospacing="0" w:after="0" w:afterAutospacing="0"/>
        <w:jc w:val="both"/>
        <w:rPr>
          <w:rFonts w:ascii="DejaVuSans" w:hAnsi="DejaVuSans" w:cs="Arial"/>
          <w:sz w:val="22"/>
          <w:szCs w:val="22"/>
        </w:rPr>
      </w:pPr>
    </w:p>
    <w:p w14:paraId="17ABCE33" w14:textId="77777777" w:rsidR="0000397E" w:rsidRPr="00F012D3" w:rsidRDefault="0000397E" w:rsidP="0000397E">
      <w:pPr>
        <w:pStyle w:val="NormalWeb"/>
        <w:spacing w:before="0" w:beforeAutospacing="0" w:after="0" w:afterAutospacing="0"/>
        <w:jc w:val="both"/>
        <w:rPr>
          <w:rFonts w:ascii="DejaVuSans" w:hAnsi="DejaVuSans" w:cs="Arial"/>
          <w:b/>
          <w:sz w:val="22"/>
          <w:szCs w:val="22"/>
        </w:rPr>
      </w:pPr>
      <w:r w:rsidRPr="00F012D3">
        <w:rPr>
          <w:rFonts w:ascii="DejaVuSans" w:hAnsi="DejaVuSans" w:cs="Arial"/>
          <w:b/>
          <w:sz w:val="22"/>
          <w:szCs w:val="22"/>
        </w:rPr>
        <w:lastRenderedPageBreak/>
        <w:t xml:space="preserve">Conclusion </w:t>
      </w:r>
    </w:p>
    <w:p w14:paraId="35122F21" w14:textId="77777777" w:rsidR="0000397E" w:rsidRPr="00F012D3" w:rsidRDefault="0000397E" w:rsidP="0000397E">
      <w:pPr>
        <w:pStyle w:val="NormalWeb"/>
        <w:spacing w:before="0" w:beforeAutospacing="0" w:after="0" w:afterAutospacing="0"/>
        <w:jc w:val="both"/>
        <w:rPr>
          <w:rFonts w:ascii="DejaVuSans" w:hAnsi="DejaVuSans" w:cs="Arial"/>
          <w:b/>
          <w:sz w:val="22"/>
          <w:szCs w:val="22"/>
        </w:rPr>
      </w:pPr>
    </w:p>
    <w:p w14:paraId="3AF09D05" w14:textId="33A32326" w:rsidR="0000397E" w:rsidRPr="00F012D3" w:rsidRDefault="0000397E" w:rsidP="0000397E">
      <w:pPr>
        <w:pStyle w:val="NormalWeb"/>
        <w:spacing w:after="0"/>
        <w:jc w:val="both"/>
        <w:rPr>
          <w:rFonts w:ascii="DejaVuSans" w:hAnsi="DejaVuSans" w:cs="Arial"/>
          <w:sz w:val="22"/>
          <w:szCs w:val="22"/>
        </w:rPr>
      </w:pPr>
      <w:r w:rsidRPr="00F012D3">
        <w:rPr>
          <w:rFonts w:ascii="DejaVuSans" w:hAnsi="DejaVuSans" w:cs="Arial"/>
          <w:b/>
          <w:sz w:val="22"/>
          <w:szCs w:val="22"/>
        </w:rPr>
        <w:tab/>
      </w:r>
      <w:r w:rsidRPr="00F012D3">
        <w:rPr>
          <w:rFonts w:ascii="DejaVuSans" w:hAnsi="DejaVuSans" w:cs="Arial"/>
          <w:sz w:val="22"/>
          <w:szCs w:val="22"/>
        </w:rPr>
        <w:t>A thread is a fundamental of any application that the operating system manages. The operating system accomplishes parallelism or multitasking by partitioning the process into threads. It is a simple procedure that provides a distinct execution path. Because these threads may be operated really concurrently, multithreaded applications can run quicker on computer systems with several CPUs. A software can continue to respond to input. This is applicable for both single and many CPUs. Threads in a process can share global variable memory. If a global variable is modified in one thread, the change affects all threads. Local variables can exist in a thread. A thread of execution is the shortest series of programmed instructions that may be controlled independently by a scheduler, which is usually a component of the operating system. A thread is an execution route in a computer program. Threading adds new independent execution routes to your software. Every program begins with one or more execution paths/threads. Depending on your needs, you can generate more threads to do concurrent activities. It is a concept of resource usage that is efficient. Having several threads in an application has two significant potential benefits:</w:t>
      </w:r>
    </w:p>
    <w:p w14:paraId="3BC49CA9" w14:textId="77777777" w:rsidR="0000397E" w:rsidRPr="00F012D3" w:rsidRDefault="0000397E" w:rsidP="0000397E">
      <w:pPr>
        <w:pStyle w:val="NormalWeb"/>
        <w:numPr>
          <w:ilvl w:val="0"/>
          <w:numId w:val="6"/>
        </w:numPr>
        <w:spacing w:after="0"/>
        <w:jc w:val="both"/>
        <w:rPr>
          <w:rFonts w:ascii="DejaVuSans" w:hAnsi="DejaVuSans" w:cs="Arial"/>
          <w:sz w:val="22"/>
          <w:szCs w:val="22"/>
        </w:rPr>
      </w:pPr>
      <w:r w:rsidRPr="00F012D3">
        <w:rPr>
          <w:rFonts w:ascii="DejaVuSans" w:hAnsi="DejaVuSans" w:cs="Arial"/>
          <w:sz w:val="22"/>
          <w:szCs w:val="22"/>
        </w:rPr>
        <w:t>Enhance the perceived responsiveness of an application.</w:t>
      </w:r>
    </w:p>
    <w:p w14:paraId="1CA53388" w14:textId="26AD252C" w:rsidR="0000397E" w:rsidRPr="00F012D3" w:rsidRDefault="0000397E" w:rsidP="0000397E">
      <w:pPr>
        <w:pStyle w:val="NormalWeb"/>
        <w:numPr>
          <w:ilvl w:val="0"/>
          <w:numId w:val="6"/>
        </w:numPr>
        <w:spacing w:after="0"/>
        <w:jc w:val="both"/>
        <w:rPr>
          <w:rFonts w:ascii="DejaVuSans" w:hAnsi="DejaVuSans" w:cs="Arial"/>
          <w:sz w:val="22"/>
          <w:szCs w:val="22"/>
        </w:rPr>
      </w:pPr>
      <w:r w:rsidRPr="00F012D3">
        <w:rPr>
          <w:rFonts w:ascii="DejaVuSans" w:hAnsi="DejaVuSans" w:cs="Arial"/>
          <w:sz w:val="22"/>
          <w:szCs w:val="22"/>
        </w:rPr>
        <w:t>Improve the real-time performance of an application on multicore computers.</w:t>
      </w:r>
    </w:p>
    <w:p w14:paraId="08B698AA" w14:textId="77777777" w:rsidR="0000397E" w:rsidRPr="00F012D3" w:rsidRDefault="0000397E" w:rsidP="0000397E">
      <w:pPr>
        <w:pStyle w:val="NormalWeb"/>
        <w:spacing w:before="0" w:beforeAutospacing="0" w:after="0" w:afterAutospacing="0"/>
        <w:jc w:val="both"/>
        <w:rPr>
          <w:rFonts w:ascii="DejaVuSans" w:hAnsi="DejaVuSans" w:cs="Arial"/>
          <w:sz w:val="22"/>
          <w:szCs w:val="22"/>
        </w:rPr>
      </w:pPr>
      <w:r w:rsidRPr="00F012D3">
        <w:rPr>
          <w:rFonts w:ascii="DejaVuSans" w:hAnsi="DejaVuSans" w:cs="Arial"/>
          <w:sz w:val="22"/>
          <w:szCs w:val="22"/>
        </w:rPr>
        <w:t>There are libraries that can help. It should be noted that Threading necessitates precise synchronization to avoid race circumstances.</w:t>
      </w:r>
    </w:p>
    <w:p w14:paraId="0D69F94C" w14:textId="77777777" w:rsidR="0000397E" w:rsidRPr="00F012D3" w:rsidRDefault="0000397E" w:rsidP="0000397E">
      <w:pPr>
        <w:spacing w:line="360" w:lineRule="auto"/>
        <w:ind w:firstLine="720"/>
        <w:rPr>
          <w:rStyle w:val="fontstyle01"/>
          <w:b w:val="0"/>
          <w:color w:val="auto"/>
          <w:sz w:val="22"/>
          <w:szCs w:val="22"/>
        </w:rPr>
      </w:pPr>
    </w:p>
    <w:p w14:paraId="0760735E" w14:textId="77777777" w:rsidR="00495C51" w:rsidRPr="00F012D3" w:rsidRDefault="00495C51" w:rsidP="0065125F">
      <w:pPr>
        <w:spacing w:line="360" w:lineRule="auto"/>
        <w:ind w:left="720"/>
        <w:rPr>
          <w:rStyle w:val="fontstyle01"/>
          <w:color w:val="auto"/>
          <w:sz w:val="22"/>
          <w:szCs w:val="22"/>
        </w:rPr>
      </w:pPr>
      <w:r w:rsidRPr="00F012D3">
        <w:rPr>
          <w:rStyle w:val="fontstyle01"/>
          <w:color w:val="auto"/>
          <w:sz w:val="22"/>
          <w:szCs w:val="22"/>
        </w:rPr>
        <w:t>Graphical User Interface</w:t>
      </w:r>
      <w:r w:rsidR="0097219B" w:rsidRPr="00F012D3">
        <w:rPr>
          <w:rStyle w:val="fontstyle01"/>
          <w:color w:val="auto"/>
          <w:sz w:val="22"/>
          <w:szCs w:val="22"/>
        </w:rPr>
        <w:t>:</w:t>
      </w:r>
      <w:r w:rsidRPr="00F012D3">
        <w:rPr>
          <w:rFonts w:ascii="DejaVuSans-Bold" w:hAnsi="DejaVuSans-Bold"/>
          <w:b/>
        </w:rPr>
        <w:br/>
      </w:r>
      <w:r w:rsidRPr="00F012D3">
        <w:rPr>
          <w:rStyle w:val="fontstyle01"/>
          <w:b w:val="0"/>
          <w:color w:val="auto"/>
          <w:sz w:val="22"/>
          <w:szCs w:val="22"/>
        </w:rPr>
        <w:t>Fundamentals of Python: First Programs, Lambert (9781337671019): Chapter 8</w:t>
      </w:r>
    </w:p>
    <w:p w14:paraId="1A369293" w14:textId="38D662D8" w:rsidR="00495C51" w:rsidRPr="00F012D3" w:rsidRDefault="00495C51" w:rsidP="00495C51">
      <w:pPr>
        <w:spacing w:line="360" w:lineRule="auto"/>
        <w:ind w:left="720"/>
        <w:rPr>
          <w:rStyle w:val="fontstyle11"/>
          <w:rFonts w:ascii="DejaVuSans-Bold" w:hAnsi="DejaVuSans-Bold"/>
          <w:color w:val="auto"/>
          <w:sz w:val="22"/>
          <w:szCs w:val="22"/>
        </w:rPr>
      </w:pPr>
      <w:r w:rsidRPr="00F012D3">
        <w:rPr>
          <w:rStyle w:val="fontstyle01"/>
          <w:color w:val="auto"/>
          <w:sz w:val="22"/>
          <w:szCs w:val="22"/>
        </w:rPr>
        <w:t>Websites</w:t>
      </w:r>
      <w:r w:rsidRPr="00F012D3">
        <w:rPr>
          <w:rStyle w:val="fontstyle11"/>
          <w:rFonts w:ascii="DejaVuSans-Bold" w:hAnsi="DejaVuSans-Bold"/>
          <w:color w:val="auto"/>
          <w:sz w:val="22"/>
          <w:szCs w:val="22"/>
        </w:rPr>
        <w:t>:</w:t>
      </w:r>
      <w:r w:rsidRPr="00F012D3">
        <w:rPr>
          <w:rFonts w:ascii="DejaVuSans-Bold" w:hAnsi="DejaVuSans-Bold"/>
        </w:rPr>
        <w:br/>
      </w:r>
      <w:r w:rsidRPr="00F012D3">
        <w:rPr>
          <w:rStyle w:val="fontstyle21"/>
          <w:rFonts w:ascii="DejaVuSans-Bold" w:hAnsi="DejaVuSans-Bold"/>
          <w:color w:val="auto"/>
          <w:sz w:val="22"/>
          <w:szCs w:val="22"/>
        </w:rPr>
        <w:t xml:space="preserve">• </w:t>
      </w:r>
      <w:r w:rsidRPr="00F012D3">
        <w:rPr>
          <w:rStyle w:val="fontstyle11"/>
          <w:rFonts w:ascii="DejaVuSans-Bold" w:hAnsi="DejaVuSans-Bold"/>
          <w:color w:val="auto"/>
          <w:sz w:val="22"/>
          <w:szCs w:val="22"/>
        </w:rPr>
        <w:t>https://doc.qt.io/qtforpython/</w:t>
      </w:r>
      <w:r w:rsidRPr="00F012D3">
        <w:rPr>
          <w:rFonts w:ascii="DejaVuSans-Bold" w:hAnsi="DejaVuSans-Bold"/>
        </w:rPr>
        <w:br/>
      </w:r>
      <w:r w:rsidRPr="00F012D3">
        <w:rPr>
          <w:rStyle w:val="fontstyle21"/>
          <w:rFonts w:ascii="DejaVuSans-Bold" w:hAnsi="DejaVuSans-Bold"/>
          <w:color w:val="auto"/>
          <w:sz w:val="22"/>
          <w:szCs w:val="22"/>
        </w:rPr>
        <w:t xml:space="preserve">• </w:t>
      </w:r>
      <w:hyperlink r:id="rId9" w:history="1">
        <w:r w:rsidR="00F012D3" w:rsidRPr="00F012D3">
          <w:rPr>
            <w:rStyle w:val="Hyperlink"/>
            <w:rFonts w:ascii="DejaVuSans-Bold" w:hAnsi="DejaVuSans-Bold"/>
            <w:color w:val="auto"/>
          </w:rPr>
          <w:t>https://docs.python.org/3/library/threading.html</w:t>
        </w:r>
      </w:hyperlink>
    </w:p>
    <w:p w14:paraId="35FD7F89" w14:textId="5709FFFE" w:rsidR="00F012D3" w:rsidRPr="00F012D3" w:rsidRDefault="00F012D3" w:rsidP="00F012D3">
      <w:pPr>
        <w:spacing w:line="360" w:lineRule="auto"/>
        <w:rPr>
          <w:rStyle w:val="fontstyle01"/>
          <w:color w:val="auto"/>
          <w:sz w:val="22"/>
          <w:szCs w:val="22"/>
        </w:rPr>
      </w:pPr>
      <w:r w:rsidRPr="00F012D3">
        <w:rPr>
          <w:rStyle w:val="fontstyle01"/>
          <w:color w:val="auto"/>
          <w:sz w:val="22"/>
          <w:szCs w:val="22"/>
        </w:rPr>
        <w:t xml:space="preserve">Observation </w:t>
      </w:r>
    </w:p>
    <w:p w14:paraId="6046E187" w14:textId="77777777" w:rsidR="00F012D3" w:rsidRPr="00F012D3" w:rsidRDefault="00F012D3" w:rsidP="00F012D3">
      <w:pPr>
        <w:pStyle w:val="NormalWeb"/>
        <w:spacing w:before="120" w:beforeAutospacing="0" w:after="144" w:afterAutospacing="0"/>
        <w:jc w:val="both"/>
        <w:rPr>
          <w:rFonts w:ascii="DejaVuSans" w:hAnsi="DejaVuSans" w:cs="Arial"/>
          <w:sz w:val="22"/>
          <w:szCs w:val="22"/>
        </w:rPr>
      </w:pPr>
      <w:r w:rsidRPr="00F012D3">
        <w:rPr>
          <w:rStyle w:val="fontstyle01"/>
          <w:color w:val="auto"/>
          <w:sz w:val="22"/>
          <w:szCs w:val="22"/>
        </w:rPr>
        <w:tab/>
      </w:r>
      <w:proofErr w:type="spellStart"/>
      <w:r w:rsidRPr="00F012D3">
        <w:rPr>
          <w:rFonts w:ascii="DejaVuSans" w:hAnsi="DejaVuSans" w:cs="Arial"/>
          <w:sz w:val="22"/>
          <w:szCs w:val="22"/>
        </w:rPr>
        <w:t>Tkinter</w:t>
      </w:r>
      <w:proofErr w:type="spellEnd"/>
      <w:r w:rsidRPr="00F012D3">
        <w:rPr>
          <w:rFonts w:ascii="DejaVuSans" w:hAnsi="DejaVuSans" w:cs="Arial"/>
          <w:sz w:val="22"/>
          <w:szCs w:val="22"/>
        </w:rPr>
        <w:t xml:space="preserve"> is the standard GUI library for Python. Python when combined with </w:t>
      </w:r>
      <w:proofErr w:type="spellStart"/>
      <w:r w:rsidRPr="00F012D3">
        <w:rPr>
          <w:rFonts w:ascii="DejaVuSans" w:hAnsi="DejaVuSans" w:cs="Arial"/>
          <w:sz w:val="22"/>
          <w:szCs w:val="22"/>
        </w:rPr>
        <w:t>Tkinter</w:t>
      </w:r>
      <w:proofErr w:type="spellEnd"/>
      <w:r w:rsidRPr="00F012D3">
        <w:rPr>
          <w:rFonts w:ascii="DejaVuSans" w:hAnsi="DejaVuSans" w:cs="Arial"/>
          <w:sz w:val="22"/>
          <w:szCs w:val="22"/>
        </w:rPr>
        <w:t xml:space="preserve"> provides a fast and easy way to create GUI applications. </w:t>
      </w:r>
      <w:proofErr w:type="spellStart"/>
      <w:r w:rsidRPr="00F012D3">
        <w:rPr>
          <w:rFonts w:ascii="DejaVuSans" w:hAnsi="DejaVuSans" w:cs="Arial"/>
          <w:sz w:val="22"/>
          <w:szCs w:val="22"/>
        </w:rPr>
        <w:t>Tkinter</w:t>
      </w:r>
      <w:proofErr w:type="spellEnd"/>
      <w:r w:rsidRPr="00F012D3">
        <w:rPr>
          <w:rFonts w:ascii="DejaVuSans" w:hAnsi="DejaVuSans" w:cs="Arial"/>
          <w:sz w:val="22"/>
          <w:szCs w:val="22"/>
        </w:rPr>
        <w:t xml:space="preserve"> provides a powerful object-oriented interface to the </w:t>
      </w:r>
      <w:proofErr w:type="spellStart"/>
      <w:r w:rsidRPr="00F012D3">
        <w:rPr>
          <w:rFonts w:ascii="DejaVuSans" w:hAnsi="DejaVuSans" w:cs="Arial"/>
          <w:sz w:val="22"/>
          <w:szCs w:val="22"/>
        </w:rPr>
        <w:t>Tk</w:t>
      </w:r>
      <w:proofErr w:type="spellEnd"/>
      <w:r w:rsidRPr="00F012D3">
        <w:rPr>
          <w:rFonts w:ascii="DejaVuSans" w:hAnsi="DejaVuSans" w:cs="Arial"/>
          <w:sz w:val="22"/>
          <w:szCs w:val="22"/>
        </w:rPr>
        <w:t xml:space="preserve"> GUI toolkit.</w:t>
      </w:r>
    </w:p>
    <w:p w14:paraId="1A46E8E3" w14:textId="77777777" w:rsidR="00F012D3" w:rsidRPr="00F012D3" w:rsidRDefault="00F012D3" w:rsidP="00F012D3">
      <w:pPr>
        <w:pStyle w:val="NormalWeb"/>
        <w:spacing w:before="120" w:beforeAutospacing="0" w:after="144" w:afterAutospacing="0"/>
        <w:jc w:val="both"/>
        <w:rPr>
          <w:rFonts w:ascii="DejaVuSans" w:hAnsi="DejaVuSans" w:cs="Arial"/>
          <w:sz w:val="22"/>
          <w:szCs w:val="22"/>
        </w:rPr>
      </w:pPr>
      <w:r w:rsidRPr="00F012D3">
        <w:rPr>
          <w:rFonts w:ascii="DejaVuSans" w:hAnsi="DejaVuSans" w:cs="Arial"/>
          <w:sz w:val="22"/>
          <w:szCs w:val="22"/>
        </w:rPr>
        <w:t xml:space="preserve">Creating a GUI application using </w:t>
      </w:r>
      <w:proofErr w:type="spellStart"/>
      <w:r w:rsidRPr="00F012D3">
        <w:rPr>
          <w:rFonts w:ascii="DejaVuSans" w:hAnsi="DejaVuSans" w:cs="Arial"/>
          <w:sz w:val="22"/>
          <w:szCs w:val="22"/>
        </w:rPr>
        <w:t>Tkinter</w:t>
      </w:r>
      <w:proofErr w:type="spellEnd"/>
      <w:r w:rsidRPr="00F012D3">
        <w:rPr>
          <w:rFonts w:ascii="DejaVuSans" w:hAnsi="DejaVuSans" w:cs="Arial"/>
          <w:sz w:val="22"/>
          <w:szCs w:val="22"/>
        </w:rPr>
        <w:t xml:space="preserve"> is an easy task. All you need to do is perform the following steps −</w:t>
      </w:r>
    </w:p>
    <w:p w14:paraId="2D611512" w14:textId="77777777" w:rsidR="00F012D3" w:rsidRPr="00F012D3" w:rsidRDefault="00F012D3" w:rsidP="00F012D3">
      <w:pPr>
        <w:pStyle w:val="NormalWeb"/>
        <w:numPr>
          <w:ilvl w:val="0"/>
          <w:numId w:val="7"/>
        </w:numPr>
        <w:spacing w:before="0" w:beforeAutospacing="0" w:after="0" w:afterAutospacing="0"/>
        <w:ind w:left="675"/>
        <w:jc w:val="both"/>
        <w:rPr>
          <w:rFonts w:ascii="DejaVuSans" w:hAnsi="DejaVuSans" w:cs="Arial"/>
          <w:sz w:val="22"/>
          <w:szCs w:val="22"/>
        </w:rPr>
      </w:pPr>
      <w:r w:rsidRPr="00F012D3">
        <w:rPr>
          <w:rFonts w:ascii="DejaVuSans" w:hAnsi="DejaVuSans" w:cs="Arial"/>
          <w:sz w:val="22"/>
          <w:szCs w:val="22"/>
        </w:rPr>
        <w:t>Import the </w:t>
      </w:r>
      <w:proofErr w:type="spellStart"/>
      <w:r w:rsidRPr="00F012D3">
        <w:rPr>
          <w:rFonts w:ascii="DejaVuSans" w:hAnsi="DejaVuSans" w:cs="Arial"/>
          <w:iCs/>
          <w:sz w:val="22"/>
          <w:szCs w:val="22"/>
        </w:rPr>
        <w:t>Tkinter</w:t>
      </w:r>
      <w:proofErr w:type="spellEnd"/>
      <w:r w:rsidRPr="00F012D3">
        <w:rPr>
          <w:rFonts w:ascii="DejaVuSans" w:hAnsi="DejaVuSans" w:cs="Arial"/>
          <w:sz w:val="22"/>
          <w:szCs w:val="22"/>
        </w:rPr>
        <w:t> module.</w:t>
      </w:r>
    </w:p>
    <w:p w14:paraId="00722DC2" w14:textId="77777777" w:rsidR="00F012D3" w:rsidRPr="00F012D3" w:rsidRDefault="00F012D3" w:rsidP="00F012D3">
      <w:pPr>
        <w:pStyle w:val="NormalWeb"/>
        <w:numPr>
          <w:ilvl w:val="0"/>
          <w:numId w:val="7"/>
        </w:numPr>
        <w:spacing w:before="0" w:beforeAutospacing="0" w:after="0" w:afterAutospacing="0"/>
        <w:ind w:left="675"/>
        <w:jc w:val="both"/>
        <w:rPr>
          <w:rFonts w:ascii="DejaVuSans" w:hAnsi="DejaVuSans" w:cs="Arial"/>
          <w:sz w:val="22"/>
          <w:szCs w:val="22"/>
        </w:rPr>
      </w:pPr>
      <w:r w:rsidRPr="00F012D3">
        <w:rPr>
          <w:rFonts w:ascii="DejaVuSans" w:hAnsi="DejaVuSans" w:cs="Arial"/>
          <w:sz w:val="22"/>
          <w:szCs w:val="22"/>
        </w:rPr>
        <w:t>Create the GUI application main window.</w:t>
      </w:r>
    </w:p>
    <w:p w14:paraId="37521344" w14:textId="77777777" w:rsidR="00F012D3" w:rsidRPr="00F012D3" w:rsidRDefault="00F012D3" w:rsidP="00F012D3">
      <w:pPr>
        <w:pStyle w:val="NormalWeb"/>
        <w:numPr>
          <w:ilvl w:val="0"/>
          <w:numId w:val="7"/>
        </w:numPr>
        <w:spacing w:before="0" w:beforeAutospacing="0" w:after="0" w:afterAutospacing="0"/>
        <w:ind w:left="675"/>
        <w:jc w:val="both"/>
        <w:rPr>
          <w:rFonts w:ascii="DejaVuSans" w:hAnsi="DejaVuSans" w:cs="Arial"/>
          <w:sz w:val="22"/>
          <w:szCs w:val="22"/>
        </w:rPr>
      </w:pPr>
      <w:r w:rsidRPr="00F012D3">
        <w:rPr>
          <w:rFonts w:ascii="DejaVuSans" w:hAnsi="DejaVuSans" w:cs="Arial"/>
          <w:sz w:val="22"/>
          <w:szCs w:val="22"/>
        </w:rPr>
        <w:t>Add one or more of the above-mentioned widgets to the GUI application.</w:t>
      </w:r>
    </w:p>
    <w:p w14:paraId="62B9DC7D" w14:textId="77777777" w:rsidR="00F012D3" w:rsidRPr="00F012D3" w:rsidRDefault="00F012D3" w:rsidP="00F012D3">
      <w:pPr>
        <w:pStyle w:val="NormalWeb"/>
        <w:numPr>
          <w:ilvl w:val="0"/>
          <w:numId w:val="7"/>
        </w:numPr>
        <w:spacing w:before="0" w:beforeAutospacing="0" w:after="0" w:afterAutospacing="0"/>
        <w:ind w:left="675"/>
        <w:jc w:val="both"/>
        <w:rPr>
          <w:rFonts w:ascii="DejaVuSans" w:hAnsi="DejaVuSans" w:cs="Arial"/>
          <w:sz w:val="22"/>
          <w:szCs w:val="22"/>
        </w:rPr>
      </w:pPr>
      <w:r w:rsidRPr="00F012D3">
        <w:rPr>
          <w:rFonts w:ascii="DejaVuSans" w:hAnsi="DejaVuSans" w:cs="Arial"/>
          <w:sz w:val="22"/>
          <w:szCs w:val="22"/>
        </w:rPr>
        <w:t>Enter the main event loop to take action against each event triggered by the user.</w:t>
      </w:r>
    </w:p>
    <w:p w14:paraId="386F694A" w14:textId="77777777" w:rsidR="00F012D3" w:rsidRDefault="00F012D3" w:rsidP="00F012D3">
      <w:pPr>
        <w:rPr>
          <w:rFonts w:ascii="DejaVuSans-Bold" w:hAnsi="DejaVuSans-Bold"/>
          <w:b/>
        </w:rPr>
      </w:pPr>
    </w:p>
    <w:p w14:paraId="686A33BD" w14:textId="77777777" w:rsidR="00F012D3" w:rsidRDefault="00F012D3" w:rsidP="00F012D3">
      <w:pPr>
        <w:rPr>
          <w:rFonts w:ascii="DejaVuSans-Bold" w:hAnsi="DejaVuSans-Bold"/>
          <w:b/>
        </w:rPr>
      </w:pPr>
    </w:p>
    <w:p w14:paraId="09F2F5A5" w14:textId="77777777" w:rsidR="00F012D3" w:rsidRDefault="00F012D3" w:rsidP="00F012D3">
      <w:pPr>
        <w:rPr>
          <w:rFonts w:ascii="DejaVuSans-Bold" w:hAnsi="DejaVuSans-Bold"/>
          <w:b/>
        </w:rPr>
      </w:pPr>
    </w:p>
    <w:p w14:paraId="20163153" w14:textId="4D4FD032" w:rsidR="00F012D3" w:rsidRDefault="00F012D3" w:rsidP="00F012D3">
      <w:pPr>
        <w:rPr>
          <w:rFonts w:ascii="DejaVuSans-Bold" w:hAnsi="DejaVuSans-Bold"/>
          <w:b/>
        </w:rPr>
      </w:pPr>
      <w:r w:rsidRPr="00F012D3">
        <w:rPr>
          <w:rFonts w:ascii="DejaVuSans-Bold" w:hAnsi="DejaVuSans-Bold"/>
          <w:b/>
        </w:rPr>
        <w:lastRenderedPageBreak/>
        <w:t>Conclusion</w:t>
      </w:r>
    </w:p>
    <w:p w14:paraId="0F0CBE16" w14:textId="379192AA" w:rsidR="00F012D3" w:rsidRPr="00F012D3" w:rsidRDefault="00F012D3" w:rsidP="00F012D3">
      <w:pPr>
        <w:pStyle w:val="NormalWeb"/>
        <w:shd w:val="clear" w:color="auto" w:fill="FFFFFF"/>
        <w:jc w:val="both"/>
        <w:rPr>
          <w:rFonts w:ascii="DejaVuSans" w:hAnsi="DejaVuSans"/>
          <w:color w:val="181717"/>
          <w:spacing w:val="3"/>
          <w:sz w:val="22"/>
          <w:szCs w:val="22"/>
        </w:rPr>
      </w:pPr>
      <w:r>
        <w:rPr>
          <w:rFonts w:ascii="DejaVuSans-Bold" w:hAnsi="DejaVuSans-Bold"/>
          <w:b/>
        </w:rPr>
        <w:tab/>
      </w:r>
      <w:r w:rsidRPr="00F012D3">
        <w:rPr>
          <w:rFonts w:ascii="DejaVuSans" w:hAnsi="DejaVuSans"/>
          <w:color w:val="181717"/>
          <w:spacing w:val="3"/>
          <w:sz w:val="22"/>
          <w:szCs w:val="22"/>
        </w:rPr>
        <w:t>Modern computer applications are user-friendly</w:t>
      </w:r>
      <w:r w:rsidR="006961B2">
        <w:rPr>
          <w:rFonts w:ascii="DejaVuSans" w:hAnsi="DejaVuSans"/>
          <w:color w:val="181717"/>
          <w:spacing w:val="3"/>
          <w:sz w:val="22"/>
          <w:szCs w:val="22"/>
        </w:rPr>
        <w:t>7</w:t>
      </w:r>
      <w:r w:rsidRPr="00F012D3">
        <w:rPr>
          <w:rFonts w:ascii="DejaVuSans" w:hAnsi="DejaVuSans"/>
          <w:color w:val="181717"/>
          <w:spacing w:val="3"/>
          <w:sz w:val="22"/>
          <w:szCs w:val="22"/>
        </w:rPr>
        <w:t>. User interaction is not restricted to console-based I/O. They have a more ergonomic graphical user interface (GUI) thanks to high speed processors and powerful graphics hardware. These applications can receive inputs through mouse clicks and can enable the user to choose from alternatives with the help of radio buttons, dropdown lists, and other GUI elements (or widgets).</w:t>
      </w:r>
    </w:p>
    <w:p w14:paraId="66231B44" w14:textId="7EA3BAC2" w:rsidR="00F012D3" w:rsidRPr="00F012D3" w:rsidRDefault="00F012D3" w:rsidP="00F012D3">
      <w:pPr>
        <w:shd w:val="clear" w:color="auto" w:fill="FFFFFF"/>
        <w:spacing w:before="100" w:beforeAutospacing="1" w:after="100" w:afterAutospacing="1" w:line="240" w:lineRule="auto"/>
        <w:jc w:val="both"/>
        <w:rPr>
          <w:rFonts w:ascii="DejaVuSans" w:eastAsia="Times New Roman" w:hAnsi="DejaVuSans" w:cs="Times New Roman"/>
          <w:color w:val="181717"/>
          <w:spacing w:val="3"/>
          <w:lang w:eastAsia="en-PH"/>
        </w:rPr>
      </w:pPr>
      <w:r w:rsidRPr="00F012D3">
        <w:rPr>
          <w:rFonts w:ascii="DejaVuSans" w:eastAsia="Times New Roman" w:hAnsi="DejaVuSans" w:cs="Times New Roman"/>
          <w:color w:val="181717"/>
          <w:spacing w:val="3"/>
          <w:lang w:eastAsia="en-PH"/>
        </w:rPr>
        <w:t>Such applications are developed using one of various graphics libraries available. A graphics library is a software toolkit having a collection of classes that define a functionality of various GUI elements. These graphics libraries are generally written in C/C++. </w:t>
      </w:r>
    </w:p>
    <w:p w14:paraId="6DF8FBA7" w14:textId="77777777" w:rsidR="00552EA8" w:rsidRPr="00F012D3" w:rsidRDefault="00552EA8" w:rsidP="00552EA8">
      <w:pPr>
        <w:rPr>
          <w:rFonts w:ascii="DejaVuSans-Bold" w:hAnsi="DejaVuSans-Bold"/>
          <w:b/>
        </w:rPr>
      </w:pPr>
      <w:r w:rsidRPr="00F012D3">
        <w:rPr>
          <w:rFonts w:ascii="DejaVuSans-Bold" w:hAnsi="DejaVuSans-Bold"/>
          <w:b/>
        </w:rPr>
        <w:t xml:space="preserve">B. Answer to Questions </w:t>
      </w:r>
    </w:p>
    <w:p w14:paraId="16C5686D" w14:textId="77777777" w:rsidR="007C3750" w:rsidRPr="00F012D3" w:rsidRDefault="00495C51" w:rsidP="00495C51">
      <w:pPr>
        <w:ind w:left="720"/>
        <w:rPr>
          <w:rStyle w:val="fontstyle01"/>
          <w:b w:val="0"/>
          <w:color w:val="auto"/>
          <w:sz w:val="22"/>
          <w:szCs w:val="22"/>
        </w:rPr>
      </w:pPr>
      <w:r w:rsidRPr="00F012D3">
        <w:rPr>
          <w:rStyle w:val="fontstyle01"/>
          <w:color w:val="auto"/>
          <w:sz w:val="22"/>
          <w:szCs w:val="22"/>
        </w:rPr>
        <w:t>Short Answer</w:t>
      </w:r>
      <w:r w:rsidRPr="00F012D3">
        <w:rPr>
          <w:rFonts w:ascii="DejaVuSans-Bold" w:hAnsi="DejaVuSans-Bold"/>
        </w:rPr>
        <w:br/>
      </w:r>
      <w:r w:rsidRPr="00F012D3">
        <w:rPr>
          <w:rStyle w:val="fontstyle01"/>
          <w:b w:val="0"/>
          <w:color w:val="auto"/>
          <w:sz w:val="22"/>
          <w:szCs w:val="22"/>
        </w:rPr>
        <w:t>1. Explain what happens when a user clicks a command button in a fully functioning GUI</w:t>
      </w:r>
      <w:r w:rsidRPr="00F012D3">
        <w:rPr>
          <w:rFonts w:ascii="DejaVuSans-Bold" w:hAnsi="DejaVuSans-Bold"/>
          <w:b/>
        </w:rPr>
        <w:t xml:space="preserve"> </w:t>
      </w:r>
      <w:r w:rsidRPr="00F012D3">
        <w:rPr>
          <w:rStyle w:val="fontstyle01"/>
          <w:b w:val="0"/>
          <w:color w:val="auto"/>
          <w:sz w:val="22"/>
          <w:szCs w:val="22"/>
        </w:rPr>
        <w:t>program.</w:t>
      </w:r>
    </w:p>
    <w:p w14:paraId="3CE57300" w14:textId="77777777" w:rsidR="007C3750" w:rsidRPr="00F012D3" w:rsidRDefault="007C3750" w:rsidP="00495C51">
      <w:pPr>
        <w:ind w:left="720"/>
        <w:rPr>
          <w:rStyle w:val="fontstyle01"/>
          <w:color w:val="auto"/>
          <w:sz w:val="22"/>
          <w:szCs w:val="22"/>
        </w:rPr>
      </w:pPr>
      <w:r w:rsidRPr="00F012D3">
        <w:rPr>
          <w:rStyle w:val="fontstyle01"/>
          <w:color w:val="auto"/>
          <w:sz w:val="22"/>
          <w:szCs w:val="22"/>
        </w:rPr>
        <w:t>Answer:</w:t>
      </w:r>
    </w:p>
    <w:p w14:paraId="51DABDDF" w14:textId="77777777" w:rsidR="00C002F0" w:rsidRPr="00F012D3" w:rsidRDefault="007C3750" w:rsidP="009C323D">
      <w:pPr>
        <w:ind w:left="720" w:firstLine="720"/>
        <w:rPr>
          <w:rStyle w:val="fontstyle01"/>
          <w:b w:val="0"/>
          <w:bCs w:val="0"/>
          <w:color w:val="auto"/>
          <w:sz w:val="22"/>
          <w:szCs w:val="22"/>
        </w:rPr>
      </w:pPr>
      <w:r w:rsidRPr="00F012D3">
        <w:rPr>
          <w:rStyle w:val="fontstyle01"/>
          <w:b w:val="0"/>
          <w:bCs w:val="0"/>
          <w:color w:val="auto"/>
          <w:sz w:val="22"/>
          <w:szCs w:val="22"/>
        </w:rPr>
        <w:t>When we click a button, the command will be executed and then it calls the function in command</w:t>
      </w:r>
      <w:r w:rsidR="00C002F0" w:rsidRPr="00F012D3">
        <w:rPr>
          <w:rStyle w:val="fontstyle01"/>
          <w:b w:val="0"/>
          <w:bCs w:val="0"/>
          <w:color w:val="auto"/>
          <w:sz w:val="22"/>
          <w:szCs w:val="22"/>
        </w:rPr>
        <w:t>.</w:t>
      </w:r>
    </w:p>
    <w:p w14:paraId="03DB3400" w14:textId="4FB30228" w:rsidR="00495C51" w:rsidRPr="00F012D3" w:rsidRDefault="00495C51" w:rsidP="00C002F0">
      <w:pPr>
        <w:ind w:left="720" w:firstLine="720"/>
        <w:rPr>
          <w:rStyle w:val="fontstyle01"/>
          <w:b w:val="0"/>
          <w:color w:val="auto"/>
          <w:sz w:val="22"/>
          <w:szCs w:val="22"/>
        </w:rPr>
      </w:pPr>
      <w:r w:rsidRPr="00F012D3">
        <w:rPr>
          <w:rFonts w:ascii="DejaVuSans-Bold" w:hAnsi="DejaVuSans-Bold"/>
          <w:b/>
        </w:rPr>
        <w:br/>
      </w:r>
      <w:r w:rsidRPr="00F012D3">
        <w:rPr>
          <w:rStyle w:val="fontstyle01"/>
          <w:b w:val="0"/>
          <w:color w:val="auto"/>
          <w:sz w:val="22"/>
          <w:szCs w:val="22"/>
        </w:rPr>
        <w:t>2. Why is it a good idea to write and test the code for laying out a window’s components</w:t>
      </w:r>
      <w:r w:rsidRPr="00F012D3">
        <w:rPr>
          <w:rFonts w:ascii="DejaVuSans-Bold" w:hAnsi="DejaVuSans-Bold"/>
          <w:b/>
        </w:rPr>
        <w:t xml:space="preserve"> </w:t>
      </w:r>
      <w:r w:rsidRPr="00F012D3">
        <w:rPr>
          <w:rStyle w:val="fontstyle01"/>
          <w:b w:val="0"/>
          <w:color w:val="auto"/>
          <w:sz w:val="22"/>
          <w:szCs w:val="22"/>
        </w:rPr>
        <w:t>before you add the methods that perform computations in response to events?</w:t>
      </w:r>
    </w:p>
    <w:p w14:paraId="216692D2" w14:textId="20F37A3E" w:rsidR="00C002F0" w:rsidRPr="00F012D3" w:rsidRDefault="00C002F0" w:rsidP="00C002F0">
      <w:pPr>
        <w:rPr>
          <w:rStyle w:val="fontstyle01"/>
          <w:color w:val="auto"/>
          <w:sz w:val="22"/>
          <w:szCs w:val="22"/>
        </w:rPr>
      </w:pPr>
      <w:r w:rsidRPr="00F012D3">
        <w:rPr>
          <w:rStyle w:val="fontstyle01"/>
          <w:b w:val="0"/>
          <w:bCs w:val="0"/>
          <w:color w:val="auto"/>
          <w:sz w:val="22"/>
          <w:szCs w:val="22"/>
        </w:rPr>
        <w:tab/>
      </w:r>
      <w:r w:rsidRPr="00F012D3">
        <w:rPr>
          <w:rStyle w:val="fontstyle01"/>
          <w:color w:val="auto"/>
          <w:sz w:val="22"/>
          <w:szCs w:val="22"/>
        </w:rPr>
        <w:t>Answer:</w:t>
      </w:r>
    </w:p>
    <w:p w14:paraId="37A55924" w14:textId="5C4A474B" w:rsidR="00C002F0" w:rsidRPr="00F012D3" w:rsidRDefault="00C002F0" w:rsidP="00C002F0">
      <w:pPr>
        <w:pStyle w:val="ListParagraph"/>
        <w:numPr>
          <w:ilvl w:val="0"/>
          <w:numId w:val="3"/>
        </w:numPr>
        <w:rPr>
          <w:rStyle w:val="fontstyle01"/>
          <w:b w:val="0"/>
          <w:bCs w:val="0"/>
          <w:color w:val="auto"/>
          <w:sz w:val="22"/>
          <w:szCs w:val="22"/>
        </w:rPr>
      </w:pPr>
      <w:r w:rsidRPr="00F012D3">
        <w:rPr>
          <w:rStyle w:val="fontstyle01"/>
          <w:b w:val="0"/>
          <w:bCs w:val="0"/>
          <w:color w:val="auto"/>
          <w:sz w:val="22"/>
          <w:szCs w:val="22"/>
        </w:rPr>
        <w:t xml:space="preserve">Windows components are often laid and tested before adding to the computation in perform of events so that its feel and look can be checked individually and the corresponding </w:t>
      </w:r>
      <w:r w:rsidR="009C323D" w:rsidRPr="00F012D3">
        <w:rPr>
          <w:rStyle w:val="fontstyle01"/>
          <w:b w:val="0"/>
          <w:bCs w:val="0"/>
          <w:color w:val="auto"/>
          <w:sz w:val="22"/>
          <w:szCs w:val="22"/>
        </w:rPr>
        <w:t>event handler’s performance can also be reviewed.</w:t>
      </w:r>
    </w:p>
    <w:p w14:paraId="07631C37" w14:textId="6C2B053D" w:rsidR="00654A9C" w:rsidRPr="00F012D3" w:rsidRDefault="009C323D" w:rsidP="00654A9C">
      <w:pPr>
        <w:pStyle w:val="ListParagraph"/>
        <w:numPr>
          <w:ilvl w:val="0"/>
          <w:numId w:val="3"/>
        </w:numPr>
        <w:rPr>
          <w:rStyle w:val="fontstyle01"/>
          <w:b w:val="0"/>
          <w:bCs w:val="0"/>
          <w:color w:val="auto"/>
          <w:sz w:val="22"/>
          <w:szCs w:val="22"/>
        </w:rPr>
      </w:pPr>
      <w:r w:rsidRPr="00F012D3">
        <w:rPr>
          <w:rStyle w:val="fontstyle01"/>
          <w:b w:val="0"/>
          <w:bCs w:val="0"/>
          <w:color w:val="auto"/>
          <w:sz w:val="22"/>
          <w:szCs w:val="22"/>
        </w:rPr>
        <w:t xml:space="preserve">If the text field is used for input and output of numbers, the data needs to be converted to string after the input is stored and also before output is produced. To simplify this task of the compiler, the </w:t>
      </w:r>
      <w:proofErr w:type="spellStart"/>
      <w:r w:rsidRPr="00F012D3">
        <w:rPr>
          <w:rStyle w:val="fontstyle01"/>
          <w:b w:val="0"/>
          <w:bCs w:val="0"/>
          <w:color w:val="auto"/>
          <w:sz w:val="22"/>
          <w:szCs w:val="22"/>
        </w:rPr>
        <w:t>integrated</w:t>
      </w:r>
      <w:r w:rsidR="00654A9C" w:rsidRPr="00F012D3">
        <w:rPr>
          <w:rStyle w:val="fontstyle01"/>
          <w:b w:val="0"/>
          <w:bCs w:val="0"/>
          <w:color w:val="auto"/>
          <w:sz w:val="22"/>
          <w:szCs w:val="22"/>
        </w:rPr>
        <w:t>Field</w:t>
      </w:r>
      <w:proofErr w:type="spellEnd"/>
      <w:r w:rsidR="00654A9C" w:rsidRPr="00F012D3">
        <w:rPr>
          <w:rStyle w:val="fontstyle01"/>
          <w:b w:val="0"/>
          <w:bCs w:val="0"/>
          <w:color w:val="auto"/>
          <w:sz w:val="22"/>
          <w:szCs w:val="22"/>
        </w:rPr>
        <w:t xml:space="preserve"> and </w:t>
      </w:r>
      <w:proofErr w:type="spellStart"/>
      <w:r w:rsidR="00654A9C" w:rsidRPr="00F012D3">
        <w:rPr>
          <w:rStyle w:val="fontstyle01"/>
          <w:b w:val="0"/>
          <w:bCs w:val="0"/>
          <w:color w:val="auto"/>
          <w:sz w:val="22"/>
          <w:szCs w:val="22"/>
        </w:rPr>
        <w:t>floatField</w:t>
      </w:r>
      <w:proofErr w:type="spellEnd"/>
      <w:r w:rsidR="00654A9C" w:rsidRPr="00F012D3">
        <w:rPr>
          <w:rStyle w:val="fontstyle01"/>
          <w:b w:val="0"/>
          <w:bCs w:val="0"/>
          <w:color w:val="auto"/>
          <w:sz w:val="22"/>
          <w:szCs w:val="22"/>
        </w:rPr>
        <w:t xml:space="preserve"> are used which provides a value attribute in advance to the data.</w:t>
      </w:r>
    </w:p>
    <w:p w14:paraId="4974E5A1" w14:textId="48005E6B" w:rsidR="00654A9C" w:rsidRPr="00F012D3" w:rsidRDefault="00654A9C" w:rsidP="00654A9C">
      <w:pPr>
        <w:pStyle w:val="ListParagraph"/>
        <w:numPr>
          <w:ilvl w:val="0"/>
          <w:numId w:val="3"/>
        </w:numPr>
        <w:rPr>
          <w:rStyle w:val="fontstyle01"/>
          <w:b w:val="0"/>
          <w:bCs w:val="0"/>
          <w:color w:val="auto"/>
          <w:sz w:val="22"/>
          <w:szCs w:val="22"/>
        </w:rPr>
      </w:pPr>
      <w:r w:rsidRPr="00F012D3">
        <w:rPr>
          <w:rStyle w:val="fontstyle01"/>
          <w:b w:val="0"/>
          <w:bCs w:val="0"/>
          <w:color w:val="auto"/>
          <w:sz w:val="22"/>
          <w:szCs w:val="22"/>
        </w:rPr>
        <w:t xml:space="preserve">The correct code for displaying this is </w:t>
      </w:r>
    </w:p>
    <w:p w14:paraId="5132F9B9" w14:textId="602A076E" w:rsidR="00654A9C" w:rsidRPr="00F012D3" w:rsidRDefault="00654A9C" w:rsidP="00654A9C">
      <w:pPr>
        <w:pStyle w:val="ListParagraph"/>
        <w:ind w:left="1800"/>
        <w:rPr>
          <w:rStyle w:val="fontstyle01"/>
          <w:b w:val="0"/>
          <w:bCs w:val="0"/>
          <w:color w:val="auto"/>
          <w:sz w:val="22"/>
          <w:szCs w:val="22"/>
        </w:rPr>
      </w:pPr>
      <w:proofErr w:type="spellStart"/>
      <w:r w:rsidRPr="00F012D3">
        <w:rPr>
          <w:rStyle w:val="fontstyle01"/>
          <w:b w:val="0"/>
          <w:bCs w:val="0"/>
          <w:color w:val="auto"/>
          <w:sz w:val="22"/>
          <w:szCs w:val="22"/>
        </w:rPr>
        <w:t>self.add</w:t>
      </w:r>
      <w:proofErr w:type="spellEnd"/>
      <w:r w:rsidRPr="00F012D3">
        <w:rPr>
          <w:rStyle w:val="fontstyle01"/>
          <w:b w:val="0"/>
          <w:bCs w:val="0"/>
          <w:color w:val="auto"/>
          <w:sz w:val="22"/>
          <w:szCs w:val="22"/>
        </w:rPr>
        <w:t xml:space="preserve"> </w:t>
      </w:r>
      <w:proofErr w:type="spellStart"/>
      <w:proofErr w:type="gramStart"/>
      <w:r w:rsidR="0018095B" w:rsidRPr="00F012D3">
        <w:rPr>
          <w:rStyle w:val="fontstyle01"/>
          <w:b w:val="0"/>
          <w:bCs w:val="0"/>
          <w:color w:val="auto"/>
          <w:sz w:val="22"/>
          <w:szCs w:val="22"/>
        </w:rPr>
        <w:t>FloatField</w:t>
      </w:r>
      <w:proofErr w:type="spellEnd"/>
      <w:r w:rsidR="00E95AA4" w:rsidRPr="00F012D3">
        <w:rPr>
          <w:rStyle w:val="fontstyle01"/>
          <w:b w:val="0"/>
          <w:bCs w:val="0"/>
          <w:color w:val="auto"/>
          <w:sz w:val="22"/>
          <w:szCs w:val="22"/>
        </w:rPr>
        <w:t>(</w:t>
      </w:r>
      <w:proofErr w:type="gramEnd"/>
      <w:r w:rsidR="00E95AA4" w:rsidRPr="00F012D3">
        <w:rPr>
          <w:rStyle w:val="fontstyle01"/>
          <w:b w:val="0"/>
          <w:bCs w:val="0"/>
          <w:color w:val="auto"/>
          <w:sz w:val="22"/>
          <w:szCs w:val="22"/>
        </w:rPr>
        <w:t>initial value, row grid value, column grid value, width, precision, type)</w:t>
      </w:r>
    </w:p>
    <w:p w14:paraId="476C001F" w14:textId="4E535CA1" w:rsidR="00E95AA4" w:rsidRPr="00F012D3" w:rsidRDefault="00E95AA4" w:rsidP="00654A9C">
      <w:pPr>
        <w:pStyle w:val="ListParagraph"/>
        <w:ind w:left="1800"/>
        <w:rPr>
          <w:rStyle w:val="fontstyle01"/>
          <w:b w:val="0"/>
          <w:bCs w:val="0"/>
          <w:color w:val="auto"/>
          <w:sz w:val="22"/>
          <w:szCs w:val="22"/>
        </w:rPr>
      </w:pPr>
      <w:r w:rsidRPr="00F012D3">
        <w:rPr>
          <w:rStyle w:val="fontstyle01"/>
          <w:b w:val="0"/>
          <w:bCs w:val="0"/>
          <w:color w:val="auto"/>
          <w:sz w:val="22"/>
          <w:szCs w:val="22"/>
        </w:rPr>
        <w:t xml:space="preserve">here initial value </w:t>
      </w:r>
      <w:proofErr w:type="gramStart"/>
      <w:r w:rsidRPr="00F012D3">
        <w:rPr>
          <w:rStyle w:val="fontstyle01"/>
          <w:b w:val="0"/>
          <w:bCs w:val="0"/>
          <w:color w:val="auto"/>
          <w:sz w:val="22"/>
          <w:szCs w:val="22"/>
        </w:rPr>
        <w:t>=(</w:t>
      </w:r>
      <w:proofErr w:type="gramEnd"/>
      <w:r w:rsidRPr="00F012D3">
        <w:rPr>
          <w:rStyle w:val="fontstyle01"/>
          <w:b w:val="0"/>
          <w:bCs w:val="0"/>
          <w:color w:val="auto"/>
          <w:sz w:val="22"/>
          <w:szCs w:val="22"/>
        </w:rPr>
        <w:t>0,0) row grid value = 1, column grid value = 1</w:t>
      </w:r>
    </w:p>
    <w:p w14:paraId="6F156606" w14:textId="3A33D295" w:rsidR="00E95AA4" w:rsidRPr="00F012D3" w:rsidRDefault="00E95AA4" w:rsidP="00654A9C">
      <w:pPr>
        <w:pStyle w:val="ListParagraph"/>
        <w:ind w:left="1800"/>
        <w:rPr>
          <w:rStyle w:val="fontstyle01"/>
          <w:b w:val="0"/>
          <w:bCs w:val="0"/>
          <w:color w:val="auto"/>
          <w:sz w:val="22"/>
          <w:szCs w:val="22"/>
        </w:rPr>
      </w:pPr>
      <w:r w:rsidRPr="00F012D3">
        <w:rPr>
          <w:rStyle w:val="fontstyle01"/>
          <w:b w:val="0"/>
          <w:bCs w:val="0"/>
          <w:color w:val="auto"/>
          <w:sz w:val="22"/>
          <w:szCs w:val="22"/>
        </w:rPr>
        <w:t xml:space="preserve">width = 15, precision= 2, Therefore, the </w:t>
      </w:r>
      <w:r w:rsidR="001A6619" w:rsidRPr="00F012D3">
        <w:rPr>
          <w:rStyle w:val="fontstyle01"/>
          <w:b w:val="0"/>
          <w:bCs w:val="0"/>
          <w:color w:val="auto"/>
          <w:sz w:val="22"/>
          <w:szCs w:val="22"/>
        </w:rPr>
        <w:t>codes becomes</w:t>
      </w:r>
    </w:p>
    <w:p w14:paraId="43BA7B6D" w14:textId="2A5B9333" w:rsidR="001A6619" w:rsidRPr="00F012D3" w:rsidRDefault="001A6619" w:rsidP="00654A9C">
      <w:pPr>
        <w:pStyle w:val="ListParagraph"/>
        <w:ind w:left="1800"/>
        <w:rPr>
          <w:rStyle w:val="fontstyle01"/>
          <w:b w:val="0"/>
          <w:bCs w:val="0"/>
          <w:color w:val="auto"/>
          <w:sz w:val="22"/>
          <w:szCs w:val="22"/>
        </w:rPr>
      </w:pPr>
      <w:proofErr w:type="spellStart"/>
      <w:proofErr w:type="gramStart"/>
      <w:r w:rsidRPr="00F012D3">
        <w:rPr>
          <w:rStyle w:val="fontstyle01"/>
          <w:b w:val="0"/>
          <w:bCs w:val="0"/>
          <w:color w:val="auto"/>
          <w:sz w:val="22"/>
          <w:szCs w:val="22"/>
        </w:rPr>
        <w:t>self.addFloatField</w:t>
      </w:r>
      <w:proofErr w:type="spellEnd"/>
      <w:proofErr w:type="gramEnd"/>
      <w:r w:rsidRPr="00F012D3">
        <w:rPr>
          <w:rStyle w:val="fontstyle01"/>
          <w:b w:val="0"/>
          <w:bCs w:val="0"/>
          <w:color w:val="auto"/>
          <w:sz w:val="22"/>
          <w:szCs w:val="22"/>
        </w:rPr>
        <w:t>(value=0,0, row=1,column =1, width = 15, precision = 2);</w:t>
      </w:r>
    </w:p>
    <w:p w14:paraId="162AD33D" w14:textId="0AAB0EB2" w:rsidR="001A6619" w:rsidRPr="00F012D3" w:rsidRDefault="001A6619" w:rsidP="001A6619">
      <w:pPr>
        <w:pStyle w:val="ListParagraph"/>
        <w:numPr>
          <w:ilvl w:val="0"/>
          <w:numId w:val="3"/>
        </w:numPr>
        <w:rPr>
          <w:rStyle w:val="fontstyle01"/>
          <w:b w:val="0"/>
          <w:bCs w:val="0"/>
          <w:color w:val="auto"/>
          <w:sz w:val="22"/>
          <w:szCs w:val="22"/>
        </w:rPr>
      </w:pPr>
      <w:r w:rsidRPr="00F012D3">
        <w:rPr>
          <w:rStyle w:val="fontstyle01"/>
          <w:b w:val="0"/>
          <w:bCs w:val="0"/>
          <w:color w:val="auto"/>
          <w:sz w:val="22"/>
          <w:szCs w:val="22"/>
        </w:rPr>
        <w:t xml:space="preserve">The only difference between the </w:t>
      </w:r>
      <w:proofErr w:type="spellStart"/>
      <w:r w:rsidRPr="00F012D3">
        <w:rPr>
          <w:rStyle w:val="fontstyle01"/>
          <w:b w:val="0"/>
          <w:bCs w:val="0"/>
          <w:color w:val="auto"/>
          <w:sz w:val="22"/>
          <w:szCs w:val="22"/>
        </w:rPr>
        <w:t>integerField</w:t>
      </w:r>
      <w:proofErr w:type="spellEnd"/>
      <w:r w:rsidRPr="00F012D3">
        <w:rPr>
          <w:rStyle w:val="fontstyle01"/>
          <w:b w:val="0"/>
          <w:bCs w:val="0"/>
          <w:color w:val="auto"/>
          <w:sz w:val="22"/>
          <w:szCs w:val="22"/>
        </w:rPr>
        <w:t xml:space="preserve"> and </w:t>
      </w:r>
      <w:proofErr w:type="spellStart"/>
      <w:r w:rsidRPr="00F012D3">
        <w:rPr>
          <w:rStyle w:val="fontstyle01"/>
          <w:b w:val="0"/>
          <w:bCs w:val="0"/>
          <w:color w:val="auto"/>
          <w:sz w:val="22"/>
          <w:szCs w:val="22"/>
        </w:rPr>
        <w:t>floatField</w:t>
      </w:r>
      <w:proofErr w:type="spellEnd"/>
      <w:r w:rsidRPr="00F012D3">
        <w:rPr>
          <w:rStyle w:val="fontstyle01"/>
          <w:b w:val="0"/>
          <w:bCs w:val="0"/>
          <w:color w:val="auto"/>
          <w:sz w:val="22"/>
          <w:szCs w:val="22"/>
        </w:rPr>
        <w:t xml:space="preserve"> is the amount of characters it can take. Field can take width of 10 whereas </w:t>
      </w:r>
      <w:proofErr w:type="spellStart"/>
      <w:r w:rsidRPr="00F012D3">
        <w:rPr>
          <w:rStyle w:val="fontstyle01"/>
          <w:b w:val="0"/>
          <w:bCs w:val="0"/>
          <w:color w:val="auto"/>
          <w:sz w:val="22"/>
          <w:szCs w:val="22"/>
        </w:rPr>
        <w:t>FloatField</w:t>
      </w:r>
      <w:proofErr w:type="spellEnd"/>
      <w:r w:rsidRPr="00F012D3">
        <w:rPr>
          <w:rStyle w:val="fontstyle01"/>
          <w:b w:val="0"/>
          <w:bCs w:val="0"/>
          <w:color w:val="auto"/>
          <w:sz w:val="22"/>
          <w:szCs w:val="22"/>
        </w:rPr>
        <w:t xml:space="preserve"> has an additional precision element. The data is processed equally by both of them.</w:t>
      </w:r>
    </w:p>
    <w:p w14:paraId="49F53BD2" w14:textId="77777777" w:rsidR="00F012D3" w:rsidRDefault="00F012D3" w:rsidP="00495C51">
      <w:pPr>
        <w:ind w:left="720"/>
        <w:rPr>
          <w:rFonts w:ascii="DejaVuSans-Bold" w:hAnsi="DejaVuSans-Bold"/>
        </w:rPr>
      </w:pPr>
    </w:p>
    <w:p w14:paraId="05F48E27" w14:textId="77777777" w:rsidR="00C33424" w:rsidRDefault="00C33424" w:rsidP="00C33424">
      <w:pPr>
        <w:rPr>
          <w:rFonts w:ascii="DejaVuSans-Bold" w:hAnsi="DejaVuSans-Bold"/>
        </w:rPr>
      </w:pPr>
    </w:p>
    <w:p w14:paraId="0B66A112" w14:textId="2D8FEFF0" w:rsidR="003E4F8D" w:rsidRPr="00F012D3" w:rsidRDefault="00495C51" w:rsidP="00C33424">
      <w:pPr>
        <w:rPr>
          <w:rStyle w:val="fontstyle01"/>
          <w:b w:val="0"/>
          <w:color w:val="auto"/>
          <w:sz w:val="22"/>
          <w:szCs w:val="22"/>
        </w:rPr>
      </w:pPr>
      <w:r w:rsidRPr="00F012D3">
        <w:rPr>
          <w:rFonts w:ascii="DejaVuSans-Bold" w:hAnsi="DejaVuSans-Bold"/>
        </w:rPr>
        <w:lastRenderedPageBreak/>
        <w:br/>
      </w:r>
      <w:r w:rsidRPr="00F012D3">
        <w:rPr>
          <w:rStyle w:val="fontstyle01"/>
          <w:color w:val="auto"/>
          <w:sz w:val="22"/>
          <w:szCs w:val="22"/>
        </w:rPr>
        <w:t>Multiple Choice</w:t>
      </w:r>
      <w:r w:rsidRPr="00F012D3">
        <w:rPr>
          <w:rFonts w:ascii="DejaVuSans-Bold" w:hAnsi="DejaVuSans-Bold"/>
        </w:rPr>
        <w:br/>
      </w:r>
      <w:r w:rsidRPr="00F012D3">
        <w:rPr>
          <w:rStyle w:val="fontstyle01"/>
          <w:b w:val="0"/>
          <w:color w:val="auto"/>
          <w:sz w:val="22"/>
          <w:szCs w:val="22"/>
        </w:rPr>
        <w:t>Lambert, Chapter 10, Review Questions 1 to 10</w:t>
      </w:r>
    </w:p>
    <w:p w14:paraId="7B3DE46F" w14:textId="585C9880" w:rsidR="008A0DE0" w:rsidRPr="00F012D3" w:rsidRDefault="00FF62B6" w:rsidP="002070F0">
      <w:pPr>
        <w:rPr>
          <w:rStyle w:val="fontstyle01"/>
          <w:b w:val="0"/>
          <w:color w:val="auto"/>
          <w:sz w:val="22"/>
          <w:szCs w:val="22"/>
        </w:rPr>
      </w:pPr>
      <w:r w:rsidRPr="00F012D3">
        <w:rPr>
          <w:rStyle w:val="fontstyle01"/>
          <w:b w:val="0"/>
          <w:color w:val="auto"/>
          <w:sz w:val="22"/>
          <w:szCs w:val="22"/>
        </w:rPr>
        <w:t>1. B.</w:t>
      </w:r>
      <w:r w:rsidR="00501F91" w:rsidRPr="00F012D3">
        <w:rPr>
          <w:rStyle w:val="fontstyle01"/>
          <w:b w:val="0"/>
          <w:color w:val="auto"/>
          <w:sz w:val="22"/>
          <w:szCs w:val="22"/>
        </w:rPr>
        <w:t xml:space="preserve"> multiprocessing</w:t>
      </w:r>
    </w:p>
    <w:p w14:paraId="4796AFBE" w14:textId="45400281" w:rsidR="00FF62B6" w:rsidRPr="00F012D3" w:rsidRDefault="00FF62B6" w:rsidP="002070F0">
      <w:pPr>
        <w:rPr>
          <w:rStyle w:val="fontstyle01"/>
          <w:b w:val="0"/>
          <w:color w:val="auto"/>
          <w:sz w:val="22"/>
          <w:szCs w:val="22"/>
        </w:rPr>
      </w:pPr>
      <w:r w:rsidRPr="00F012D3">
        <w:rPr>
          <w:rStyle w:val="fontstyle01"/>
          <w:b w:val="0"/>
          <w:color w:val="auto"/>
          <w:sz w:val="22"/>
          <w:szCs w:val="22"/>
        </w:rPr>
        <w:t xml:space="preserve">2. </w:t>
      </w:r>
      <w:r w:rsidR="00F47259" w:rsidRPr="00F012D3">
        <w:rPr>
          <w:rStyle w:val="fontstyle01"/>
          <w:b w:val="0"/>
          <w:color w:val="auto"/>
          <w:sz w:val="22"/>
          <w:szCs w:val="22"/>
        </w:rPr>
        <w:t>C.</w:t>
      </w:r>
      <w:r w:rsidR="00501F91" w:rsidRPr="00F012D3">
        <w:rPr>
          <w:rStyle w:val="fontstyle01"/>
          <w:b w:val="0"/>
          <w:color w:val="auto"/>
          <w:sz w:val="22"/>
          <w:szCs w:val="22"/>
        </w:rPr>
        <w:t xml:space="preserve"> its start method is called</w:t>
      </w:r>
    </w:p>
    <w:p w14:paraId="6220CA64" w14:textId="13126679" w:rsidR="00FF62B6" w:rsidRPr="00F012D3" w:rsidRDefault="00FF62B6" w:rsidP="002070F0">
      <w:pPr>
        <w:rPr>
          <w:rStyle w:val="fontstyle01"/>
          <w:b w:val="0"/>
          <w:color w:val="auto"/>
          <w:sz w:val="22"/>
          <w:szCs w:val="22"/>
        </w:rPr>
      </w:pPr>
      <w:r w:rsidRPr="00F012D3">
        <w:rPr>
          <w:rStyle w:val="fontstyle01"/>
          <w:b w:val="0"/>
          <w:color w:val="auto"/>
          <w:sz w:val="22"/>
          <w:szCs w:val="22"/>
        </w:rPr>
        <w:t>3.</w:t>
      </w:r>
      <w:r w:rsidR="00F47259" w:rsidRPr="00F012D3">
        <w:rPr>
          <w:rStyle w:val="fontstyle01"/>
          <w:b w:val="0"/>
          <w:color w:val="auto"/>
          <w:sz w:val="22"/>
          <w:szCs w:val="22"/>
        </w:rPr>
        <w:t xml:space="preserve"> A.</w:t>
      </w:r>
      <w:r w:rsidR="00501F91" w:rsidRPr="00F012D3">
        <w:rPr>
          <w:rStyle w:val="fontstyle01"/>
          <w:b w:val="0"/>
          <w:color w:val="auto"/>
          <w:sz w:val="22"/>
          <w:szCs w:val="22"/>
        </w:rPr>
        <w:t xml:space="preserve"> the start method</w:t>
      </w:r>
    </w:p>
    <w:p w14:paraId="3706CC13" w14:textId="7A6F938E" w:rsidR="00FF62B6" w:rsidRPr="00F012D3" w:rsidRDefault="00FF62B6" w:rsidP="002070F0">
      <w:pPr>
        <w:rPr>
          <w:rStyle w:val="fontstyle01"/>
          <w:b w:val="0"/>
          <w:color w:val="auto"/>
          <w:sz w:val="22"/>
          <w:szCs w:val="22"/>
        </w:rPr>
      </w:pPr>
      <w:r w:rsidRPr="00F012D3">
        <w:rPr>
          <w:rStyle w:val="fontstyle01"/>
          <w:b w:val="0"/>
          <w:color w:val="auto"/>
          <w:sz w:val="22"/>
          <w:szCs w:val="22"/>
        </w:rPr>
        <w:t>4.</w:t>
      </w:r>
      <w:r w:rsidR="00F47259" w:rsidRPr="00F012D3">
        <w:rPr>
          <w:rStyle w:val="fontstyle01"/>
          <w:b w:val="0"/>
          <w:color w:val="auto"/>
          <w:sz w:val="22"/>
          <w:szCs w:val="22"/>
        </w:rPr>
        <w:t xml:space="preserve"> B.</w:t>
      </w:r>
      <w:r w:rsidR="00501F91" w:rsidRPr="00F012D3">
        <w:rPr>
          <w:rStyle w:val="fontstyle01"/>
          <w:b w:val="0"/>
          <w:color w:val="auto"/>
          <w:sz w:val="22"/>
          <w:szCs w:val="22"/>
        </w:rPr>
        <w:t xml:space="preserve"> condition class</w:t>
      </w:r>
    </w:p>
    <w:p w14:paraId="7B6C6DEF" w14:textId="64AEF109" w:rsidR="00FF62B6" w:rsidRPr="00F012D3" w:rsidRDefault="00FF62B6" w:rsidP="002070F0">
      <w:pPr>
        <w:rPr>
          <w:rStyle w:val="fontstyle01"/>
          <w:b w:val="0"/>
          <w:color w:val="auto"/>
          <w:sz w:val="22"/>
          <w:szCs w:val="22"/>
        </w:rPr>
      </w:pPr>
      <w:r w:rsidRPr="00F012D3">
        <w:rPr>
          <w:rStyle w:val="fontstyle01"/>
          <w:b w:val="0"/>
          <w:color w:val="auto"/>
          <w:sz w:val="22"/>
          <w:szCs w:val="22"/>
        </w:rPr>
        <w:t>5.</w:t>
      </w:r>
      <w:r w:rsidR="009E7150" w:rsidRPr="00F012D3">
        <w:rPr>
          <w:rStyle w:val="fontstyle01"/>
          <w:b w:val="0"/>
          <w:color w:val="auto"/>
          <w:sz w:val="22"/>
          <w:szCs w:val="22"/>
        </w:rPr>
        <w:t xml:space="preserve"> B.</w:t>
      </w:r>
      <w:r w:rsidR="00501F91" w:rsidRPr="00F012D3">
        <w:rPr>
          <w:rStyle w:val="fontstyle01"/>
          <w:b w:val="0"/>
          <w:color w:val="auto"/>
          <w:sz w:val="22"/>
          <w:szCs w:val="22"/>
        </w:rPr>
        <w:t xml:space="preserve">  synchronization problems</w:t>
      </w:r>
    </w:p>
    <w:p w14:paraId="338169F4" w14:textId="5B47DDF8" w:rsidR="00FF62B6" w:rsidRPr="00F012D3" w:rsidRDefault="00FF62B6" w:rsidP="002070F0">
      <w:pPr>
        <w:rPr>
          <w:rStyle w:val="fontstyle01"/>
          <w:b w:val="0"/>
          <w:color w:val="auto"/>
          <w:sz w:val="22"/>
          <w:szCs w:val="22"/>
        </w:rPr>
      </w:pPr>
      <w:r w:rsidRPr="00F012D3">
        <w:rPr>
          <w:rStyle w:val="fontstyle01"/>
          <w:b w:val="0"/>
          <w:color w:val="auto"/>
          <w:sz w:val="22"/>
          <w:szCs w:val="22"/>
        </w:rPr>
        <w:t>6.</w:t>
      </w:r>
      <w:r w:rsidR="009E7150" w:rsidRPr="00F012D3">
        <w:rPr>
          <w:rStyle w:val="fontstyle01"/>
          <w:b w:val="0"/>
          <w:color w:val="auto"/>
          <w:sz w:val="22"/>
          <w:szCs w:val="22"/>
        </w:rPr>
        <w:t xml:space="preserve"> C.</w:t>
      </w:r>
      <w:r w:rsidR="00501F91" w:rsidRPr="00F012D3">
        <w:rPr>
          <w:rStyle w:val="fontstyle01"/>
          <w:b w:val="0"/>
          <w:color w:val="auto"/>
          <w:sz w:val="22"/>
          <w:szCs w:val="22"/>
        </w:rPr>
        <w:t xml:space="preserve"> IP address</w:t>
      </w:r>
    </w:p>
    <w:p w14:paraId="502A4DF2" w14:textId="4986F3E3" w:rsidR="00FF62B6" w:rsidRPr="00F012D3" w:rsidRDefault="00FF62B6" w:rsidP="002070F0">
      <w:pPr>
        <w:rPr>
          <w:rStyle w:val="fontstyle01"/>
          <w:b w:val="0"/>
          <w:color w:val="auto"/>
          <w:sz w:val="22"/>
          <w:szCs w:val="22"/>
        </w:rPr>
      </w:pPr>
      <w:r w:rsidRPr="00F012D3">
        <w:rPr>
          <w:rStyle w:val="fontstyle01"/>
          <w:b w:val="0"/>
          <w:color w:val="auto"/>
          <w:sz w:val="22"/>
          <w:szCs w:val="22"/>
        </w:rPr>
        <w:t>7.</w:t>
      </w:r>
      <w:r w:rsidR="009E7150" w:rsidRPr="00F012D3">
        <w:rPr>
          <w:rStyle w:val="fontstyle01"/>
          <w:b w:val="0"/>
          <w:color w:val="auto"/>
          <w:sz w:val="22"/>
          <w:szCs w:val="22"/>
        </w:rPr>
        <w:t xml:space="preserve"> C.</w:t>
      </w:r>
      <w:r w:rsidR="00501F91" w:rsidRPr="00F012D3">
        <w:rPr>
          <w:rStyle w:val="fontstyle01"/>
          <w:b w:val="0"/>
          <w:color w:val="auto"/>
          <w:sz w:val="22"/>
          <w:szCs w:val="22"/>
        </w:rPr>
        <w:t xml:space="preserve"> IP Address</w:t>
      </w:r>
    </w:p>
    <w:p w14:paraId="028206DD" w14:textId="5AA63D8E" w:rsidR="00FF62B6" w:rsidRPr="00F012D3" w:rsidRDefault="00FF62B6" w:rsidP="002070F0">
      <w:pPr>
        <w:rPr>
          <w:rStyle w:val="fontstyle01"/>
          <w:b w:val="0"/>
          <w:color w:val="auto"/>
          <w:sz w:val="22"/>
          <w:szCs w:val="22"/>
        </w:rPr>
      </w:pPr>
      <w:r w:rsidRPr="00F012D3">
        <w:rPr>
          <w:rStyle w:val="fontstyle01"/>
          <w:b w:val="0"/>
          <w:color w:val="auto"/>
          <w:sz w:val="22"/>
          <w:szCs w:val="22"/>
        </w:rPr>
        <w:t>8.</w:t>
      </w:r>
      <w:r w:rsidR="009E7150" w:rsidRPr="00F012D3">
        <w:rPr>
          <w:rStyle w:val="fontstyle01"/>
          <w:b w:val="0"/>
          <w:color w:val="auto"/>
          <w:sz w:val="22"/>
          <w:szCs w:val="22"/>
        </w:rPr>
        <w:t xml:space="preserve"> B.</w:t>
      </w:r>
      <w:r w:rsidR="00501F91" w:rsidRPr="00F012D3">
        <w:rPr>
          <w:rStyle w:val="fontstyle01"/>
          <w:b w:val="0"/>
          <w:color w:val="auto"/>
          <w:sz w:val="22"/>
          <w:szCs w:val="22"/>
        </w:rPr>
        <w:t xml:space="preserve"> socket</w:t>
      </w:r>
    </w:p>
    <w:p w14:paraId="7EDCAF9F" w14:textId="0B58C4A1" w:rsidR="00FF62B6" w:rsidRPr="00F012D3" w:rsidRDefault="00FF62B6" w:rsidP="002070F0">
      <w:pPr>
        <w:rPr>
          <w:rStyle w:val="fontstyle01"/>
          <w:b w:val="0"/>
          <w:color w:val="auto"/>
          <w:sz w:val="22"/>
          <w:szCs w:val="22"/>
        </w:rPr>
      </w:pPr>
      <w:r w:rsidRPr="00F012D3">
        <w:rPr>
          <w:rStyle w:val="fontstyle01"/>
          <w:b w:val="0"/>
          <w:color w:val="auto"/>
          <w:sz w:val="22"/>
          <w:szCs w:val="22"/>
        </w:rPr>
        <w:t>9.</w:t>
      </w:r>
      <w:r w:rsidR="009E7150" w:rsidRPr="00F012D3">
        <w:rPr>
          <w:rStyle w:val="fontstyle01"/>
          <w:b w:val="0"/>
          <w:color w:val="auto"/>
          <w:sz w:val="22"/>
          <w:szCs w:val="22"/>
        </w:rPr>
        <w:t xml:space="preserve"> </w:t>
      </w:r>
      <w:r w:rsidR="00F95ED7" w:rsidRPr="00F012D3">
        <w:rPr>
          <w:rStyle w:val="fontstyle01"/>
          <w:b w:val="0"/>
          <w:color w:val="auto"/>
          <w:sz w:val="22"/>
          <w:szCs w:val="22"/>
        </w:rPr>
        <w:t>B.</w:t>
      </w:r>
      <w:r w:rsidR="00501F91" w:rsidRPr="00F012D3">
        <w:rPr>
          <w:rStyle w:val="fontstyle01"/>
          <w:b w:val="0"/>
          <w:color w:val="auto"/>
          <w:sz w:val="22"/>
          <w:szCs w:val="22"/>
        </w:rPr>
        <w:t xml:space="preserve"> strings</w:t>
      </w:r>
    </w:p>
    <w:p w14:paraId="52E7A6DD" w14:textId="10045EFC" w:rsidR="0097219B" w:rsidRPr="00F012D3" w:rsidRDefault="00FF62B6" w:rsidP="002070F0">
      <w:pPr>
        <w:rPr>
          <w:rStyle w:val="fontstyle01"/>
          <w:b w:val="0"/>
          <w:color w:val="auto"/>
          <w:sz w:val="22"/>
          <w:szCs w:val="22"/>
        </w:rPr>
      </w:pPr>
      <w:r w:rsidRPr="00F012D3">
        <w:rPr>
          <w:rStyle w:val="fontstyle01"/>
          <w:b w:val="0"/>
          <w:color w:val="auto"/>
          <w:sz w:val="22"/>
          <w:szCs w:val="22"/>
        </w:rPr>
        <w:t>10.</w:t>
      </w:r>
      <w:r w:rsidR="00F95ED7" w:rsidRPr="00F012D3">
        <w:rPr>
          <w:rStyle w:val="fontstyle01"/>
          <w:b w:val="0"/>
          <w:color w:val="auto"/>
          <w:sz w:val="22"/>
          <w:szCs w:val="22"/>
        </w:rPr>
        <w:t xml:space="preserve"> B.</w:t>
      </w:r>
      <w:r w:rsidR="00501F91" w:rsidRPr="00F012D3">
        <w:rPr>
          <w:rStyle w:val="fontstyle01"/>
          <w:b w:val="0"/>
          <w:color w:val="auto"/>
          <w:sz w:val="22"/>
          <w:szCs w:val="22"/>
        </w:rPr>
        <w:t xml:space="preserve"> create a separate client-handler thread for each client</w:t>
      </w:r>
    </w:p>
    <w:p w14:paraId="1BF95723" w14:textId="401FDB5B" w:rsidR="003E4F8D" w:rsidRPr="00F012D3" w:rsidRDefault="003E4F8D" w:rsidP="002070F0">
      <w:pPr>
        <w:rPr>
          <w:rStyle w:val="fontstyle01"/>
          <w:color w:val="auto"/>
          <w:sz w:val="22"/>
          <w:szCs w:val="22"/>
        </w:rPr>
      </w:pPr>
      <w:r w:rsidRPr="00F012D3">
        <w:rPr>
          <w:rStyle w:val="fontstyle01"/>
          <w:color w:val="auto"/>
          <w:sz w:val="22"/>
          <w:szCs w:val="22"/>
        </w:rPr>
        <w:t>2</w:t>
      </w:r>
      <w:r w:rsidR="002070F0" w:rsidRPr="00F012D3">
        <w:rPr>
          <w:rStyle w:val="fontstyle01"/>
          <w:color w:val="auto"/>
          <w:sz w:val="22"/>
          <w:szCs w:val="22"/>
        </w:rPr>
        <w:t xml:space="preserve">. </w:t>
      </w:r>
      <w:proofErr w:type="spellStart"/>
      <w:r w:rsidR="002070F0" w:rsidRPr="00F012D3">
        <w:rPr>
          <w:rStyle w:val="fontstyle01"/>
          <w:color w:val="auto"/>
          <w:sz w:val="22"/>
          <w:szCs w:val="22"/>
        </w:rPr>
        <w:t>InLab</w:t>
      </w:r>
      <w:proofErr w:type="spellEnd"/>
    </w:p>
    <w:p w14:paraId="47908DF1" w14:textId="77777777" w:rsidR="00817206" w:rsidRPr="00F012D3" w:rsidRDefault="00817206" w:rsidP="00817206">
      <w:pPr>
        <w:jc w:val="both"/>
        <w:rPr>
          <w:rStyle w:val="fontstyle11"/>
          <w:rFonts w:ascii="DejaVuSans-Bold" w:hAnsi="DejaVuSans-Bold"/>
          <w:color w:val="auto"/>
          <w:sz w:val="22"/>
          <w:szCs w:val="22"/>
        </w:rPr>
      </w:pPr>
      <w:r w:rsidRPr="00F012D3">
        <w:rPr>
          <w:rStyle w:val="fontstyle11"/>
          <w:rFonts w:ascii="DejaVuSans-Bold" w:hAnsi="DejaVuSans-Bold"/>
          <w:b/>
          <w:color w:val="auto"/>
          <w:sz w:val="22"/>
          <w:szCs w:val="22"/>
        </w:rPr>
        <w:t>A. Objectives</w:t>
      </w:r>
      <w:r w:rsidRPr="00F012D3">
        <w:rPr>
          <w:rStyle w:val="fontstyle11"/>
          <w:rFonts w:ascii="DejaVuSans-Bold" w:hAnsi="DejaVuSans-Bold"/>
          <w:color w:val="auto"/>
          <w:sz w:val="22"/>
          <w:szCs w:val="22"/>
        </w:rPr>
        <w:t xml:space="preserve"> (You can state your own objectives based on the readings in Prelab)</w:t>
      </w:r>
    </w:p>
    <w:p w14:paraId="0FA2212F" w14:textId="09FDCF80" w:rsidR="00817206" w:rsidRPr="00F012D3" w:rsidRDefault="00817206" w:rsidP="00817206">
      <w:pPr>
        <w:jc w:val="both"/>
        <w:rPr>
          <w:rStyle w:val="fontstyle11"/>
          <w:rFonts w:ascii="DejaVuSans-Bold" w:hAnsi="DejaVuSans-Bold"/>
          <w:b/>
          <w:color w:val="auto"/>
          <w:sz w:val="22"/>
          <w:szCs w:val="22"/>
        </w:rPr>
      </w:pPr>
      <w:r w:rsidRPr="00F012D3">
        <w:rPr>
          <w:rStyle w:val="fontstyle11"/>
          <w:rFonts w:ascii="DejaVuSans-Bold" w:hAnsi="DejaVuSans-Bold"/>
          <w:b/>
          <w:color w:val="auto"/>
          <w:sz w:val="22"/>
          <w:szCs w:val="22"/>
        </w:rPr>
        <w:t>B. Steps Performed with screenshots of tools used:</w:t>
      </w:r>
    </w:p>
    <w:p w14:paraId="59DFB840" w14:textId="026BAA63" w:rsidR="00817206" w:rsidRPr="00F012D3" w:rsidRDefault="00817206" w:rsidP="00817206">
      <w:pPr>
        <w:ind w:firstLine="720"/>
        <w:jc w:val="both"/>
        <w:rPr>
          <w:rStyle w:val="fontstyle11"/>
          <w:rFonts w:ascii="DejaVuSans-Bold" w:hAnsi="DejaVuSans-Bold"/>
          <w:color w:val="auto"/>
          <w:sz w:val="22"/>
          <w:szCs w:val="22"/>
        </w:rPr>
      </w:pPr>
      <w:r w:rsidRPr="00F012D3">
        <w:rPr>
          <w:rStyle w:val="fontstyle11"/>
          <w:rFonts w:ascii="DejaVuSans-Bold" w:hAnsi="DejaVuSans-Bold"/>
          <w:color w:val="auto"/>
          <w:sz w:val="22"/>
          <w:szCs w:val="22"/>
        </w:rPr>
        <w:t>• Visual Studio Code, PyCharm, Atom or Spyder</w:t>
      </w:r>
    </w:p>
    <w:p w14:paraId="76AC6795" w14:textId="2225CC6B" w:rsidR="00817206" w:rsidRPr="00F012D3" w:rsidRDefault="00817206" w:rsidP="00817206">
      <w:pPr>
        <w:ind w:firstLine="720"/>
        <w:jc w:val="both"/>
        <w:rPr>
          <w:rStyle w:val="fontstyle11"/>
          <w:rFonts w:ascii="DejaVuSans-Bold" w:hAnsi="DejaVuSans-Bold"/>
          <w:color w:val="auto"/>
          <w:sz w:val="22"/>
          <w:szCs w:val="22"/>
        </w:rPr>
      </w:pPr>
      <w:r w:rsidRPr="00F012D3">
        <w:rPr>
          <w:rStyle w:val="fontstyle11"/>
          <w:rFonts w:ascii="DejaVuSans-Bold" w:hAnsi="DejaVuSans-Bold"/>
          <w:color w:val="auto"/>
          <w:sz w:val="22"/>
          <w:szCs w:val="22"/>
        </w:rPr>
        <w:t xml:space="preserve">• </w:t>
      </w:r>
      <w:proofErr w:type="spellStart"/>
      <w:r w:rsidRPr="00F012D3">
        <w:rPr>
          <w:rStyle w:val="fontstyle11"/>
          <w:rFonts w:ascii="DejaVuSans-Bold" w:hAnsi="DejaVuSans-Bold"/>
          <w:color w:val="auto"/>
          <w:sz w:val="22"/>
          <w:szCs w:val="22"/>
        </w:rPr>
        <w:t>Git</w:t>
      </w:r>
      <w:proofErr w:type="spellEnd"/>
      <w:r w:rsidRPr="00F012D3">
        <w:rPr>
          <w:rStyle w:val="fontstyle11"/>
          <w:rFonts w:ascii="DejaVuSans-Bold" w:hAnsi="DejaVuSans-Bold"/>
          <w:color w:val="auto"/>
          <w:sz w:val="22"/>
          <w:szCs w:val="22"/>
        </w:rPr>
        <w:t>,</w:t>
      </w:r>
    </w:p>
    <w:p w14:paraId="4F0EB464" w14:textId="513F1A95" w:rsidR="003E4F8D" w:rsidRPr="00F012D3" w:rsidRDefault="00817206" w:rsidP="00495C51">
      <w:pPr>
        <w:ind w:firstLine="720"/>
        <w:jc w:val="both"/>
        <w:rPr>
          <w:rStyle w:val="fontstyle11"/>
          <w:rFonts w:ascii="DejaVuSans-Bold" w:hAnsi="DejaVuSans-Bold"/>
          <w:color w:val="auto"/>
          <w:sz w:val="22"/>
          <w:szCs w:val="22"/>
        </w:rPr>
      </w:pPr>
      <w:r w:rsidRPr="00F012D3">
        <w:rPr>
          <w:rStyle w:val="fontstyle11"/>
          <w:rFonts w:ascii="DejaVuSans-Bold" w:hAnsi="DejaVuSans-Bold"/>
          <w:color w:val="auto"/>
          <w:sz w:val="22"/>
          <w:szCs w:val="22"/>
        </w:rPr>
        <w:t xml:space="preserve">• </w:t>
      </w:r>
      <w:proofErr w:type="spellStart"/>
      <w:r w:rsidR="00495C51" w:rsidRPr="00F012D3">
        <w:rPr>
          <w:rStyle w:val="fontstyle11"/>
          <w:rFonts w:ascii="DejaVuSans-Bold" w:hAnsi="DejaVuSans-Bold"/>
          <w:color w:val="auto"/>
          <w:sz w:val="22"/>
          <w:szCs w:val="22"/>
        </w:rPr>
        <w:t>QtDesigner</w:t>
      </w:r>
      <w:proofErr w:type="spellEnd"/>
    </w:p>
    <w:p w14:paraId="022B4483" w14:textId="2117FD97" w:rsidR="00E90562" w:rsidRPr="00F012D3" w:rsidRDefault="00817206" w:rsidP="00817206">
      <w:pPr>
        <w:jc w:val="both"/>
        <w:rPr>
          <w:rStyle w:val="fontstyle01"/>
          <w:b w:val="0"/>
          <w:color w:val="auto"/>
          <w:sz w:val="22"/>
          <w:szCs w:val="22"/>
        </w:rPr>
      </w:pPr>
      <w:proofErr w:type="spellStart"/>
      <w:r w:rsidRPr="00F012D3">
        <w:rPr>
          <w:rStyle w:val="fontstyle01"/>
          <w:color w:val="auto"/>
          <w:sz w:val="22"/>
          <w:szCs w:val="22"/>
        </w:rPr>
        <w:t>C.</w:t>
      </w:r>
      <w:r w:rsidR="00495C51" w:rsidRPr="00F012D3">
        <w:rPr>
          <w:rStyle w:val="fontstyle01"/>
          <w:b w:val="0"/>
          <w:color w:val="auto"/>
          <w:sz w:val="22"/>
          <w:szCs w:val="22"/>
        </w:rPr>
        <w:t>S</w:t>
      </w:r>
      <w:r w:rsidRPr="00F012D3">
        <w:rPr>
          <w:rStyle w:val="fontstyle01"/>
          <w:b w:val="0"/>
          <w:color w:val="auto"/>
          <w:sz w:val="22"/>
          <w:szCs w:val="22"/>
        </w:rPr>
        <w:t>ample</w:t>
      </w:r>
      <w:proofErr w:type="spellEnd"/>
      <w:r w:rsidRPr="00F012D3">
        <w:rPr>
          <w:rStyle w:val="fontstyle01"/>
          <w:b w:val="0"/>
          <w:color w:val="auto"/>
          <w:sz w:val="22"/>
          <w:szCs w:val="22"/>
        </w:rPr>
        <w:t xml:space="preserve"> run with </w:t>
      </w:r>
      <w:r w:rsidRPr="00F012D3">
        <w:rPr>
          <w:rStyle w:val="fontstyle01"/>
          <w:color w:val="auto"/>
          <w:sz w:val="22"/>
          <w:szCs w:val="22"/>
        </w:rPr>
        <w:t>DISCUSSIONS</w:t>
      </w:r>
      <w:r w:rsidR="00495C51" w:rsidRPr="00F012D3">
        <w:rPr>
          <w:rStyle w:val="fontstyle01"/>
          <w:color w:val="auto"/>
          <w:sz w:val="22"/>
          <w:szCs w:val="22"/>
        </w:rPr>
        <w:t xml:space="preserve"> (</w:t>
      </w:r>
      <w:r w:rsidR="00495C51" w:rsidRPr="00F012D3">
        <w:rPr>
          <w:rStyle w:val="fontstyle01"/>
          <w:b w:val="0"/>
          <w:color w:val="auto"/>
          <w:sz w:val="22"/>
          <w:szCs w:val="22"/>
        </w:rPr>
        <w:t>DON’T copy and paste from</w:t>
      </w:r>
      <w:r w:rsidR="00495C51" w:rsidRPr="00F012D3">
        <w:rPr>
          <w:rFonts w:ascii="DejaVuSans-Bold" w:hAnsi="DejaVuSans-Bold"/>
          <w:b/>
        </w:rPr>
        <w:br/>
      </w:r>
      <w:r w:rsidR="00495C51" w:rsidRPr="00F012D3">
        <w:rPr>
          <w:rStyle w:val="fontstyle01"/>
          <w:b w:val="0"/>
          <w:color w:val="auto"/>
          <w:sz w:val="22"/>
          <w:szCs w:val="22"/>
        </w:rPr>
        <w:t xml:space="preserve">the </w:t>
      </w:r>
      <w:proofErr w:type="spellStart"/>
      <w:r w:rsidR="00495C51" w:rsidRPr="00F012D3">
        <w:rPr>
          <w:rStyle w:val="fontstyle01"/>
          <w:b w:val="0"/>
          <w:color w:val="auto"/>
          <w:sz w:val="22"/>
          <w:szCs w:val="22"/>
        </w:rPr>
        <w:t>ebook</w:t>
      </w:r>
      <w:proofErr w:type="spellEnd"/>
      <w:r w:rsidR="00495C51" w:rsidRPr="00F012D3">
        <w:rPr>
          <w:rStyle w:val="fontstyle01"/>
          <w:color w:val="auto"/>
          <w:sz w:val="22"/>
          <w:szCs w:val="22"/>
        </w:rPr>
        <w:t>)</w:t>
      </w:r>
      <w:r w:rsidRPr="00F012D3">
        <w:rPr>
          <w:rStyle w:val="fontstyle01"/>
          <w:b w:val="0"/>
          <w:color w:val="auto"/>
          <w:sz w:val="22"/>
          <w:szCs w:val="22"/>
        </w:rPr>
        <w:t>.</w:t>
      </w:r>
      <w:r w:rsidR="00495C51" w:rsidRPr="00F012D3">
        <w:rPr>
          <w:rStyle w:val="fontstyle01"/>
          <w:b w:val="0"/>
          <w:color w:val="auto"/>
          <w:sz w:val="22"/>
          <w:szCs w:val="22"/>
        </w:rPr>
        <w:t xml:space="preserve"> </w:t>
      </w:r>
      <w:r w:rsidRPr="00F012D3">
        <w:rPr>
          <w:rStyle w:val="fontstyle01"/>
          <w:b w:val="0"/>
          <w:color w:val="auto"/>
          <w:sz w:val="22"/>
          <w:szCs w:val="22"/>
        </w:rPr>
        <w:t xml:space="preserve"> </w:t>
      </w:r>
      <w:r w:rsidR="00BA77A7" w:rsidRPr="00F012D3">
        <w:rPr>
          <w:rStyle w:val="fontstyle01"/>
          <w:b w:val="0"/>
          <w:color w:val="auto"/>
          <w:sz w:val="22"/>
          <w:szCs w:val="22"/>
        </w:rPr>
        <w:t>U</w:t>
      </w:r>
      <w:r w:rsidR="00E90562" w:rsidRPr="00F012D3">
        <w:rPr>
          <w:rStyle w:val="fontstyle01"/>
          <w:b w:val="0"/>
          <w:color w:val="auto"/>
          <w:sz w:val="22"/>
          <w:szCs w:val="22"/>
        </w:rPr>
        <w:t xml:space="preserve">se the Source Code of </w:t>
      </w:r>
      <w:r w:rsidR="0065125F" w:rsidRPr="00F012D3">
        <w:rPr>
          <w:rStyle w:val="fontstyle01"/>
          <w:b w:val="0"/>
          <w:color w:val="auto"/>
          <w:sz w:val="22"/>
          <w:szCs w:val="22"/>
        </w:rPr>
        <w:t>Lambert.</w:t>
      </w:r>
    </w:p>
    <w:p w14:paraId="50F00372" w14:textId="56CE9295" w:rsidR="00817206" w:rsidRDefault="00817206" w:rsidP="00817206">
      <w:pPr>
        <w:rPr>
          <w:rStyle w:val="fontstyle11"/>
          <w:rFonts w:ascii="DejaVuSans-Bold" w:hAnsi="DejaVuSans-Bold"/>
          <w:color w:val="auto"/>
          <w:sz w:val="22"/>
          <w:szCs w:val="22"/>
        </w:rPr>
      </w:pPr>
      <w:r w:rsidRPr="00F012D3">
        <w:rPr>
          <w:rStyle w:val="fontstyle01"/>
          <w:color w:val="auto"/>
          <w:sz w:val="22"/>
          <w:szCs w:val="22"/>
        </w:rPr>
        <w:t>IMPORTANT</w:t>
      </w:r>
      <w:r w:rsidRPr="00F012D3">
        <w:rPr>
          <w:rStyle w:val="fontstyle11"/>
          <w:rFonts w:ascii="DejaVuSans-Bold" w:hAnsi="DejaVuSans-Bold"/>
          <w:color w:val="auto"/>
          <w:sz w:val="22"/>
          <w:szCs w:val="22"/>
        </w:rPr>
        <w:t>: Include figure numbers and labels. Edit your screengrabs</w:t>
      </w:r>
    </w:p>
    <w:p w14:paraId="1B65F4FB" w14:textId="4DDA4827" w:rsidR="00C33424" w:rsidRDefault="00C33424" w:rsidP="00817206">
      <w:pPr>
        <w:rPr>
          <w:noProof/>
          <w:lang w:eastAsia="en-PH"/>
        </w:rPr>
      </w:pPr>
      <w:r>
        <w:rPr>
          <w:noProof/>
          <w:lang w:eastAsia="en-PH"/>
        </w:rPr>
        <w:drawing>
          <wp:anchor distT="0" distB="0" distL="114300" distR="114300" simplePos="0" relativeHeight="251658240" behindDoc="0" locked="0" layoutInCell="1" allowOverlap="1" wp14:anchorId="69D45A1D" wp14:editId="293DDE4A">
            <wp:simplePos x="0" y="0"/>
            <wp:positionH relativeFrom="margin">
              <wp:align>center</wp:align>
            </wp:positionH>
            <wp:positionV relativeFrom="paragraph">
              <wp:posOffset>8890</wp:posOffset>
            </wp:positionV>
            <wp:extent cx="5425440" cy="3017520"/>
            <wp:effectExtent l="0" t="0" r="381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t="7522" r="36025" b="8376"/>
                    <a:stretch/>
                  </pic:blipFill>
                  <pic:spPr bwMode="auto">
                    <a:xfrm>
                      <a:off x="0" y="0"/>
                      <a:ext cx="5425440" cy="30175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260CAA" w14:textId="7A07AA22" w:rsidR="00C33424" w:rsidRPr="00F012D3" w:rsidRDefault="00C33424" w:rsidP="00817206">
      <w:pPr>
        <w:rPr>
          <w:rStyle w:val="fontstyle01"/>
          <w:color w:val="auto"/>
          <w:sz w:val="22"/>
          <w:szCs w:val="22"/>
          <w:highlight w:val="yellow"/>
        </w:rPr>
      </w:pPr>
    </w:p>
    <w:p w14:paraId="22C10C8D" w14:textId="77777777" w:rsidR="00817206" w:rsidRPr="00F012D3" w:rsidRDefault="00817206" w:rsidP="003E4F8D">
      <w:pPr>
        <w:rPr>
          <w:rStyle w:val="fontstyle01"/>
          <w:color w:val="auto"/>
          <w:sz w:val="22"/>
          <w:szCs w:val="22"/>
          <w:highlight w:val="yellow"/>
        </w:rPr>
      </w:pPr>
    </w:p>
    <w:p w14:paraId="630B496C" w14:textId="77777777" w:rsidR="008A0DE0" w:rsidRPr="00F012D3" w:rsidRDefault="008A0DE0" w:rsidP="003E4F8D">
      <w:pPr>
        <w:rPr>
          <w:rStyle w:val="fontstyle01"/>
          <w:color w:val="auto"/>
          <w:sz w:val="22"/>
          <w:szCs w:val="22"/>
          <w:highlight w:val="yellow"/>
        </w:rPr>
      </w:pPr>
    </w:p>
    <w:p w14:paraId="430CAA06" w14:textId="77777777" w:rsidR="008A0DE0" w:rsidRPr="00F012D3" w:rsidRDefault="008A0DE0" w:rsidP="003E4F8D">
      <w:pPr>
        <w:rPr>
          <w:rStyle w:val="fontstyle01"/>
          <w:color w:val="auto"/>
          <w:sz w:val="22"/>
          <w:szCs w:val="22"/>
          <w:highlight w:val="yellow"/>
        </w:rPr>
      </w:pPr>
    </w:p>
    <w:p w14:paraId="57E37056" w14:textId="77777777" w:rsidR="008A0DE0" w:rsidRPr="00F012D3" w:rsidRDefault="008A0DE0" w:rsidP="003E4F8D">
      <w:pPr>
        <w:rPr>
          <w:rStyle w:val="fontstyle01"/>
          <w:color w:val="auto"/>
          <w:sz w:val="22"/>
          <w:szCs w:val="22"/>
          <w:highlight w:val="yellow"/>
        </w:rPr>
      </w:pPr>
    </w:p>
    <w:p w14:paraId="4B596A02" w14:textId="77777777" w:rsidR="008A0DE0" w:rsidRPr="00F012D3" w:rsidRDefault="008A0DE0" w:rsidP="003E4F8D">
      <w:pPr>
        <w:rPr>
          <w:rStyle w:val="fontstyle01"/>
          <w:color w:val="auto"/>
          <w:sz w:val="22"/>
          <w:szCs w:val="22"/>
          <w:highlight w:val="yellow"/>
        </w:rPr>
      </w:pPr>
    </w:p>
    <w:p w14:paraId="4044B59A" w14:textId="77777777" w:rsidR="008A0DE0" w:rsidRPr="00F012D3" w:rsidRDefault="008A0DE0" w:rsidP="003E4F8D">
      <w:pPr>
        <w:rPr>
          <w:rStyle w:val="fontstyle01"/>
          <w:color w:val="auto"/>
          <w:sz w:val="22"/>
          <w:szCs w:val="22"/>
          <w:highlight w:val="yellow"/>
        </w:rPr>
      </w:pPr>
    </w:p>
    <w:p w14:paraId="6F152A4F" w14:textId="5BEAB94B" w:rsidR="008A0DE0" w:rsidRPr="00F012D3" w:rsidRDefault="008A0DE0" w:rsidP="00817206">
      <w:pPr>
        <w:rPr>
          <w:rStyle w:val="fontstyle01"/>
          <w:color w:val="auto"/>
          <w:sz w:val="22"/>
          <w:szCs w:val="22"/>
        </w:rPr>
      </w:pPr>
    </w:p>
    <w:p w14:paraId="1A05165B" w14:textId="77777777" w:rsidR="00235130" w:rsidRPr="00F012D3" w:rsidRDefault="00CC607B" w:rsidP="00817206">
      <w:pPr>
        <w:rPr>
          <w:rStyle w:val="fontstyle31"/>
          <w:rFonts w:ascii="DejaVuSans-Bold" w:hAnsi="DejaVuSans-Bold"/>
          <w:color w:val="auto"/>
          <w:sz w:val="22"/>
          <w:szCs w:val="22"/>
        </w:rPr>
      </w:pPr>
      <w:r w:rsidRPr="00F012D3">
        <w:rPr>
          <w:rStyle w:val="fontstyle01"/>
          <w:color w:val="auto"/>
          <w:sz w:val="22"/>
          <w:szCs w:val="22"/>
        </w:rPr>
        <w:lastRenderedPageBreak/>
        <w:t>3</w:t>
      </w:r>
      <w:r w:rsidR="002070F0" w:rsidRPr="00F012D3">
        <w:rPr>
          <w:rStyle w:val="fontstyle01"/>
          <w:color w:val="auto"/>
          <w:sz w:val="22"/>
          <w:szCs w:val="22"/>
        </w:rPr>
        <w:t xml:space="preserve">. </w:t>
      </w:r>
      <w:proofErr w:type="spellStart"/>
      <w:r w:rsidR="002070F0" w:rsidRPr="00F012D3">
        <w:rPr>
          <w:rStyle w:val="fontstyle01"/>
          <w:color w:val="auto"/>
          <w:sz w:val="22"/>
          <w:szCs w:val="22"/>
        </w:rPr>
        <w:t>PostLab</w:t>
      </w:r>
      <w:proofErr w:type="spellEnd"/>
      <w:r w:rsidR="002070F0" w:rsidRPr="00F012D3">
        <w:rPr>
          <w:rFonts w:ascii="DejaVuSans-Bold" w:hAnsi="DejaVuSans-Bold"/>
        </w:rPr>
        <w:br/>
      </w:r>
    </w:p>
    <w:p w14:paraId="50376C10" w14:textId="77777777" w:rsidR="00817206" w:rsidRPr="00F012D3" w:rsidRDefault="00817206" w:rsidP="00817206">
      <w:pPr>
        <w:rPr>
          <w:rStyle w:val="fontstyle01"/>
          <w:color w:val="auto"/>
          <w:sz w:val="22"/>
          <w:szCs w:val="22"/>
        </w:rPr>
      </w:pPr>
      <w:r w:rsidRPr="00F012D3">
        <w:rPr>
          <w:rStyle w:val="fontstyle01"/>
          <w:color w:val="auto"/>
          <w:sz w:val="22"/>
          <w:szCs w:val="22"/>
        </w:rPr>
        <w:t>A. Machine Problems</w:t>
      </w:r>
    </w:p>
    <w:p w14:paraId="793974D4" w14:textId="0F373AF1" w:rsidR="00817206" w:rsidRDefault="00817206" w:rsidP="0097219B">
      <w:pPr>
        <w:jc w:val="both"/>
        <w:rPr>
          <w:rStyle w:val="fontstyle01"/>
          <w:b w:val="0"/>
          <w:color w:val="auto"/>
          <w:sz w:val="22"/>
          <w:szCs w:val="22"/>
        </w:rPr>
      </w:pPr>
      <w:r w:rsidRPr="00F012D3">
        <w:rPr>
          <w:rFonts w:ascii="DejaVuSans-Bold" w:hAnsi="DejaVuSans-Bold"/>
          <w:b/>
          <w:bCs/>
        </w:rPr>
        <w:br/>
      </w:r>
      <w:r w:rsidRPr="00F012D3">
        <w:rPr>
          <w:rStyle w:val="fontstyle21"/>
          <w:rFonts w:ascii="DejaVuSans-Bold" w:hAnsi="DejaVuSans-Bold"/>
          <w:color w:val="auto"/>
          <w:sz w:val="22"/>
          <w:szCs w:val="22"/>
        </w:rPr>
        <w:t xml:space="preserve">1. </w:t>
      </w:r>
      <w:r w:rsidR="0097219B" w:rsidRPr="00F012D3">
        <w:rPr>
          <w:rStyle w:val="fontstyle01"/>
          <w:b w:val="0"/>
          <w:color w:val="auto"/>
          <w:sz w:val="22"/>
          <w:szCs w:val="22"/>
        </w:rPr>
        <w:t>Write a GUI-based program that allows the user to convert temperature values between degrees</w:t>
      </w:r>
      <w:r w:rsidR="0097219B" w:rsidRPr="00F012D3">
        <w:rPr>
          <w:rFonts w:ascii="DejaVuSans-Bold" w:hAnsi="DejaVuSans-Bold"/>
        </w:rPr>
        <w:t xml:space="preserve"> </w:t>
      </w:r>
      <w:r w:rsidR="0097219B" w:rsidRPr="00F012D3">
        <w:rPr>
          <w:rStyle w:val="fontstyle01"/>
          <w:b w:val="0"/>
          <w:color w:val="auto"/>
          <w:sz w:val="22"/>
          <w:szCs w:val="22"/>
        </w:rPr>
        <w:t>Fahrenheit and degrees Celsius. The interface should have labeled entry fields for these two values.</w:t>
      </w:r>
      <w:r w:rsidR="0097219B" w:rsidRPr="00F012D3">
        <w:rPr>
          <w:rFonts w:ascii="DejaVuSans-Bold" w:hAnsi="DejaVuSans-Bold"/>
        </w:rPr>
        <w:t xml:space="preserve"> </w:t>
      </w:r>
      <w:r w:rsidR="0097219B" w:rsidRPr="00F012D3">
        <w:rPr>
          <w:rStyle w:val="fontstyle01"/>
          <w:b w:val="0"/>
          <w:color w:val="auto"/>
          <w:sz w:val="22"/>
          <w:szCs w:val="22"/>
        </w:rPr>
        <w:t>These components should be arranged in a grid where the labels occupy the first row and the corresponding fields occupy the second row. At start-up, the Fahrenheit field should contain 32.0, and</w:t>
      </w:r>
      <w:r w:rsidR="0097219B" w:rsidRPr="00F012D3">
        <w:rPr>
          <w:rFonts w:ascii="DejaVuSans-Bold" w:hAnsi="DejaVuSans-Bold"/>
        </w:rPr>
        <w:t xml:space="preserve"> </w:t>
      </w:r>
      <w:r w:rsidR="0097219B" w:rsidRPr="00F012D3">
        <w:rPr>
          <w:rStyle w:val="fontstyle01"/>
          <w:b w:val="0"/>
          <w:color w:val="auto"/>
          <w:sz w:val="22"/>
          <w:szCs w:val="22"/>
        </w:rPr>
        <w:t>the Celsius field should contain 0.0. The third row in the window contains two command buttons,</w:t>
      </w:r>
      <w:r w:rsidR="0097219B" w:rsidRPr="00F012D3">
        <w:rPr>
          <w:rFonts w:ascii="DejaVuSans-Bold" w:hAnsi="DejaVuSans-Bold"/>
        </w:rPr>
        <w:t xml:space="preserve"> </w:t>
      </w:r>
      <w:r w:rsidR="0097219B" w:rsidRPr="00F012D3">
        <w:rPr>
          <w:rStyle w:val="fontstyle01"/>
          <w:b w:val="0"/>
          <w:color w:val="auto"/>
          <w:sz w:val="22"/>
          <w:szCs w:val="22"/>
        </w:rPr>
        <w:t>labeled &gt;&gt;&gt;&gt; and &lt;&lt;&lt;&lt;. When the user presses the first button, the program should use the data in</w:t>
      </w:r>
      <w:r w:rsidR="0097219B" w:rsidRPr="00F012D3">
        <w:rPr>
          <w:rFonts w:ascii="DejaVuSans-Bold" w:hAnsi="DejaVuSans-Bold"/>
        </w:rPr>
        <w:t xml:space="preserve"> </w:t>
      </w:r>
      <w:r w:rsidR="0097219B" w:rsidRPr="00F012D3">
        <w:rPr>
          <w:rStyle w:val="fontstyle01"/>
          <w:b w:val="0"/>
          <w:color w:val="auto"/>
          <w:sz w:val="22"/>
          <w:szCs w:val="22"/>
        </w:rPr>
        <w:t>the Fahrenheit field to compute the Celsius value, which should then be output to the Celsius field.</w:t>
      </w:r>
      <w:r w:rsidR="0097219B" w:rsidRPr="00F012D3">
        <w:rPr>
          <w:rFonts w:ascii="DejaVuSans-Bold" w:hAnsi="DejaVuSans-Bold"/>
        </w:rPr>
        <w:t xml:space="preserve"> </w:t>
      </w:r>
      <w:r w:rsidR="0097219B" w:rsidRPr="00F012D3">
        <w:rPr>
          <w:rStyle w:val="fontstyle01"/>
          <w:b w:val="0"/>
          <w:color w:val="auto"/>
          <w:sz w:val="22"/>
          <w:szCs w:val="22"/>
        </w:rPr>
        <w:t>The second button should perform the inverse function.</w:t>
      </w:r>
    </w:p>
    <w:p w14:paraId="54DCE726" w14:textId="232A1D97" w:rsidR="005E1A5E" w:rsidRDefault="005E1A5E" w:rsidP="0097219B">
      <w:pPr>
        <w:jc w:val="both"/>
        <w:rPr>
          <w:rStyle w:val="fontstyle21"/>
          <w:rFonts w:ascii="DejaVuSans-Bold" w:hAnsi="DejaVuSans-Bold"/>
          <w:color w:val="auto"/>
          <w:sz w:val="22"/>
          <w:szCs w:val="22"/>
        </w:rPr>
      </w:pPr>
      <w:r>
        <w:rPr>
          <w:noProof/>
          <w:lang w:eastAsia="en-PH"/>
        </w:rPr>
        <w:drawing>
          <wp:inline distT="0" distB="0" distL="0" distR="0" wp14:anchorId="7288F0CF" wp14:editId="6CA57944">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21BDF54F" w14:textId="41028F05" w:rsidR="005E1A5E" w:rsidRPr="00F012D3" w:rsidRDefault="005E1A5E" w:rsidP="0097219B">
      <w:pPr>
        <w:jc w:val="both"/>
        <w:rPr>
          <w:rStyle w:val="fontstyle21"/>
          <w:rFonts w:ascii="DejaVuSans-Bold" w:hAnsi="DejaVuSans-Bold"/>
          <w:color w:val="auto"/>
          <w:sz w:val="22"/>
          <w:szCs w:val="22"/>
        </w:rPr>
      </w:pPr>
      <w:r>
        <w:rPr>
          <w:noProof/>
          <w:lang w:eastAsia="en-PH"/>
        </w:rPr>
        <w:lastRenderedPageBreak/>
        <w:drawing>
          <wp:inline distT="0" distB="0" distL="0" distR="0" wp14:anchorId="1A3586AA" wp14:editId="28606E56">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2C43F31C" w14:textId="77777777" w:rsidR="0097219B" w:rsidRPr="00F012D3" w:rsidRDefault="0097219B" w:rsidP="0097219B">
      <w:pPr>
        <w:jc w:val="both"/>
        <w:rPr>
          <w:rStyle w:val="fontstyle01"/>
          <w:b w:val="0"/>
          <w:color w:val="auto"/>
          <w:sz w:val="22"/>
          <w:szCs w:val="22"/>
        </w:rPr>
      </w:pPr>
    </w:p>
    <w:p w14:paraId="13CE89A8" w14:textId="2BF35923" w:rsidR="00FC2047" w:rsidRPr="003102B9" w:rsidRDefault="00817206" w:rsidP="0097219B">
      <w:pPr>
        <w:jc w:val="both"/>
        <w:rPr>
          <w:rFonts w:ascii="DejaVuSans-Bold" w:hAnsi="DejaVuSans-Bold"/>
          <w:bCs/>
        </w:rPr>
      </w:pPr>
      <w:r w:rsidRPr="00F012D3">
        <w:rPr>
          <w:rStyle w:val="fontstyle01"/>
          <w:b w:val="0"/>
          <w:color w:val="auto"/>
          <w:sz w:val="22"/>
          <w:szCs w:val="22"/>
        </w:rPr>
        <w:t xml:space="preserve">2. </w:t>
      </w:r>
      <w:r w:rsidR="0097219B" w:rsidRPr="00F012D3">
        <w:rPr>
          <w:rStyle w:val="fontstyle01"/>
          <w:b w:val="0"/>
          <w:color w:val="auto"/>
          <w:sz w:val="22"/>
          <w:szCs w:val="22"/>
        </w:rPr>
        <w:t>Modify the doctor application discussed in this chapter so that it tracks clients by name and history. A</w:t>
      </w:r>
      <w:r w:rsidR="0097219B" w:rsidRPr="00F012D3">
        <w:rPr>
          <w:rFonts w:ascii="DejaVuSans-Bold" w:hAnsi="DejaVuSans-Bold"/>
        </w:rPr>
        <w:t xml:space="preserve"> </w:t>
      </w:r>
      <w:r w:rsidR="0097219B" w:rsidRPr="00F012D3">
        <w:rPr>
          <w:rStyle w:val="fontstyle01"/>
          <w:b w:val="0"/>
          <w:color w:val="auto"/>
          <w:sz w:val="22"/>
          <w:szCs w:val="22"/>
        </w:rPr>
        <w:t>Doctor object has its own history list of a patient’s inputs for generating replies that refer to earlier</w:t>
      </w:r>
      <w:r w:rsidR="0097219B" w:rsidRPr="00F012D3">
        <w:rPr>
          <w:rFonts w:ascii="DejaVuSans-Bold" w:hAnsi="DejaVuSans-Bold"/>
        </w:rPr>
        <w:t xml:space="preserve"> </w:t>
      </w:r>
      <w:r w:rsidR="0097219B" w:rsidRPr="00F012D3">
        <w:rPr>
          <w:rStyle w:val="fontstyle01"/>
          <w:b w:val="0"/>
          <w:color w:val="auto"/>
          <w:sz w:val="22"/>
          <w:szCs w:val="22"/>
        </w:rPr>
        <w:t>conversations, as discussed in Chapter 5. A Doctor object is now associated with a patient’s name. The</w:t>
      </w:r>
      <w:r w:rsidR="0097219B" w:rsidRPr="00F012D3">
        <w:rPr>
          <w:rFonts w:ascii="DejaVuSans-Bold" w:hAnsi="DejaVuSans-Bold"/>
        </w:rPr>
        <w:t xml:space="preserve"> </w:t>
      </w:r>
      <w:r w:rsidR="0097219B" w:rsidRPr="00F012D3">
        <w:rPr>
          <w:rStyle w:val="fontstyle01"/>
          <w:b w:val="0"/>
          <w:color w:val="auto"/>
          <w:sz w:val="22"/>
          <w:szCs w:val="22"/>
        </w:rPr>
        <w:t>client application takes this name as input and sends it to the client handler when the patient</w:t>
      </w:r>
      <w:r w:rsidR="0097219B" w:rsidRPr="00F012D3">
        <w:rPr>
          <w:rFonts w:ascii="DejaVuSans-Bold" w:hAnsi="DejaVuSans-Bold"/>
        </w:rPr>
        <w:t xml:space="preserve"> </w:t>
      </w:r>
      <w:r w:rsidR="0097219B" w:rsidRPr="00F012D3">
        <w:rPr>
          <w:rStyle w:val="fontstyle01"/>
          <w:b w:val="0"/>
          <w:color w:val="auto"/>
          <w:sz w:val="22"/>
          <w:szCs w:val="22"/>
        </w:rPr>
        <w:t>connects. The client handler checks for a pickled file with the patient’s name as its filename (“.</w:t>
      </w:r>
      <w:proofErr w:type="spellStart"/>
      <w:r w:rsidR="0097219B" w:rsidRPr="00F012D3">
        <w:rPr>
          <w:rStyle w:val="fontstyle01"/>
          <w:b w:val="0"/>
          <w:color w:val="auto"/>
          <w:sz w:val="22"/>
          <w:szCs w:val="22"/>
        </w:rPr>
        <w:t>dat</w:t>
      </w:r>
      <w:proofErr w:type="spellEnd"/>
      <w:r w:rsidR="0097219B" w:rsidRPr="00F012D3">
        <w:rPr>
          <w:rStyle w:val="fontstyle01"/>
          <w:b w:val="0"/>
          <w:color w:val="auto"/>
          <w:sz w:val="22"/>
          <w:szCs w:val="22"/>
        </w:rPr>
        <w:t>”). If</w:t>
      </w:r>
      <w:r w:rsidR="0097219B" w:rsidRPr="00F012D3">
        <w:rPr>
          <w:rFonts w:ascii="DejaVuSans-Bold" w:hAnsi="DejaVuSans-Bold"/>
        </w:rPr>
        <w:t xml:space="preserve"> </w:t>
      </w:r>
      <w:r w:rsidR="0097219B" w:rsidRPr="00F012D3">
        <w:rPr>
          <w:rStyle w:val="fontstyle01"/>
          <w:b w:val="0"/>
          <w:color w:val="auto"/>
          <w:sz w:val="22"/>
          <w:szCs w:val="22"/>
        </w:rPr>
        <w:t>that file exists, it will contain the patient’s his- tory, and the client handler loads the file to create the</w:t>
      </w:r>
      <w:r w:rsidR="0097219B" w:rsidRPr="00F012D3">
        <w:rPr>
          <w:rFonts w:ascii="DejaVuSans-Bold" w:hAnsi="DejaVuSans-Bold"/>
        </w:rPr>
        <w:t xml:space="preserve"> </w:t>
      </w:r>
      <w:r w:rsidR="0097219B" w:rsidRPr="00F012D3">
        <w:rPr>
          <w:rStyle w:val="fontstyle01"/>
          <w:b w:val="0"/>
          <w:color w:val="auto"/>
          <w:sz w:val="22"/>
          <w:szCs w:val="22"/>
        </w:rPr>
        <w:t>Doctor object. Otherwise, the patient is visiting the doctor for the first time, so the client handler</w:t>
      </w:r>
      <w:r w:rsidR="0097219B" w:rsidRPr="00F012D3">
        <w:rPr>
          <w:rFonts w:ascii="DejaVuSans-Bold" w:hAnsi="DejaVuSans-Bold"/>
        </w:rPr>
        <w:t xml:space="preserve"> </w:t>
      </w:r>
      <w:r w:rsidR="0097219B" w:rsidRPr="00F012D3">
        <w:rPr>
          <w:rStyle w:val="fontstyle01"/>
          <w:b w:val="0"/>
          <w:color w:val="auto"/>
          <w:sz w:val="22"/>
          <w:szCs w:val="22"/>
        </w:rPr>
        <w:t>creates a brand-new Doctor object. When the client disconnects, the client handler pickles the Doctor</w:t>
      </w:r>
      <w:r w:rsidR="0097219B" w:rsidRPr="00F012D3">
        <w:rPr>
          <w:rFonts w:ascii="DejaVuSans-Bold" w:hAnsi="DejaVuSans-Bold"/>
        </w:rPr>
        <w:t xml:space="preserve"> </w:t>
      </w:r>
      <w:r w:rsidR="0097219B" w:rsidRPr="00F012D3">
        <w:rPr>
          <w:rStyle w:val="fontstyle01"/>
          <w:b w:val="0"/>
          <w:color w:val="auto"/>
          <w:sz w:val="22"/>
          <w:szCs w:val="22"/>
        </w:rPr>
        <w:t>object in a file with the patient’s name.</w:t>
      </w:r>
    </w:p>
    <w:p w14:paraId="32C1A465" w14:textId="75839DC9" w:rsidR="00FC2047" w:rsidRDefault="00FC2047" w:rsidP="0097219B">
      <w:pPr>
        <w:jc w:val="both"/>
        <w:rPr>
          <w:rStyle w:val="fontstyle01"/>
          <w:b w:val="0"/>
          <w:color w:val="auto"/>
          <w:sz w:val="22"/>
          <w:szCs w:val="22"/>
        </w:rPr>
      </w:pPr>
      <w:r>
        <w:rPr>
          <w:noProof/>
          <w:lang w:eastAsia="en-PH"/>
        </w:rPr>
        <w:drawing>
          <wp:inline distT="0" distB="0" distL="0" distR="0" wp14:anchorId="02FCE885" wp14:editId="12C634F8">
            <wp:extent cx="5413970" cy="28041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b="7920"/>
                    <a:stretch/>
                  </pic:blipFill>
                  <pic:spPr bwMode="auto">
                    <a:xfrm>
                      <a:off x="0" y="0"/>
                      <a:ext cx="5430086" cy="2812507"/>
                    </a:xfrm>
                    <a:prstGeom prst="rect">
                      <a:avLst/>
                    </a:prstGeom>
                    <a:ln>
                      <a:noFill/>
                    </a:ln>
                    <a:extLst>
                      <a:ext uri="{53640926-AAD7-44D8-BBD7-CCE9431645EC}">
                        <a14:shadowObscured xmlns:a14="http://schemas.microsoft.com/office/drawing/2010/main"/>
                      </a:ext>
                    </a:extLst>
                  </pic:spPr>
                </pic:pic>
              </a:graphicData>
            </a:graphic>
          </wp:inline>
        </w:drawing>
      </w:r>
    </w:p>
    <w:p w14:paraId="2E250F4D" w14:textId="77777777" w:rsidR="00FC2047" w:rsidRDefault="00FC2047" w:rsidP="0097219B">
      <w:pPr>
        <w:jc w:val="both"/>
        <w:rPr>
          <w:noProof/>
          <w:lang w:eastAsia="en-PH"/>
        </w:rPr>
      </w:pPr>
    </w:p>
    <w:p w14:paraId="55492B38" w14:textId="5EC8B7A4" w:rsidR="00FC2047" w:rsidRDefault="00FC2047" w:rsidP="0097219B">
      <w:pPr>
        <w:jc w:val="both"/>
        <w:rPr>
          <w:rStyle w:val="fontstyle01"/>
          <w:b w:val="0"/>
          <w:color w:val="auto"/>
          <w:sz w:val="22"/>
          <w:szCs w:val="22"/>
        </w:rPr>
      </w:pPr>
      <w:r>
        <w:rPr>
          <w:noProof/>
          <w:lang w:eastAsia="en-PH"/>
        </w:rPr>
        <w:drawing>
          <wp:inline distT="0" distB="0" distL="0" distR="0" wp14:anchorId="26598B32" wp14:editId="6215CD0C">
            <wp:extent cx="5943600" cy="31318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6325"/>
                    <a:stretch/>
                  </pic:blipFill>
                  <pic:spPr bwMode="auto">
                    <a:xfrm>
                      <a:off x="0" y="0"/>
                      <a:ext cx="5943600" cy="3131820"/>
                    </a:xfrm>
                    <a:prstGeom prst="rect">
                      <a:avLst/>
                    </a:prstGeom>
                    <a:ln>
                      <a:noFill/>
                    </a:ln>
                    <a:extLst>
                      <a:ext uri="{53640926-AAD7-44D8-BBD7-CCE9431645EC}">
                        <a14:shadowObscured xmlns:a14="http://schemas.microsoft.com/office/drawing/2010/main"/>
                      </a:ext>
                    </a:extLst>
                  </pic:spPr>
                </pic:pic>
              </a:graphicData>
            </a:graphic>
          </wp:inline>
        </w:drawing>
      </w:r>
    </w:p>
    <w:p w14:paraId="7CB5AEAD" w14:textId="77777777" w:rsidR="00FC2047" w:rsidRDefault="00FC2047" w:rsidP="0097219B">
      <w:pPr>
        <w:jc w:val="both"/>
        <w:rPr>
          <w:noProof/>
          <w:lang w:eastAsia="en-PH"/>
        </w:rPr>
      </w:pPr>
    </w:p>
    <w:p w14:paraId="5539F108" w14:textId="60FB1DA7" w:rsidR="00FC2047" w:rsidRDefault="00FC2047" w:rsidP="0097219B">
      <w:pPr>
        <w:jc w:val="both"/>
        <w:rPr>
          <w:rStyle w:val="fontstyle01"/>
          <w:b w:val="0"/>
          <w:color w:val="auto"/>
          <w:sz w:val="22"/>
          <w:szCs w:val="22"/>
        </w:rPr>
      </w:pPr>
      <w:r>
        <w:rPr>
          <w:noProof/>
          <w:lang w:eastAsia="en-PH"/>
        </w:rPr>
        <w:drawing>
          <wp:inline distT="0" distB="0" distL="0" distR="0" wp14:anchorId="7A42D52A" wp14:editId="4C62323D">
            <wp:extent cx="5943600" cy="3124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6553"/>
                    <a:stretch/>
                  </pic:blipFill>
                  <pic:spPr bwMode="auto">
                    <a:xfrm>
                      <a:off x="0" y="0"/>
                      <a:ext cx="5943600" cy="3124200"/>
                    </a:xfrm>
                    <a:prstGeom prst="rect">
                      <a:avLst/>
                    </a:prstGeom>
                    <a:ln>
                      <a:noFill/>
                    </a:ln>
                    <a:extLst>
                      <a:ext uri="{53640926-AAD7-44D8-BBD7-CCE9431645EC}">
                        <a14:shadowObscured xmlns:a14="http://schemas.microsoft.com/office/drawing/2010/main"/>
                      </a:ext>
                    </a:extLst>
                  </pic:spPr>
                </pic:pic>
              </a:graphicData>
            </a:graphic>
          </wp:inline>
        </w:drawing>
      </w:r>
    </w:p>
    <w:p w14:paraId="1CAD84C9" w14:textId="6B011A94" w:rsidR="00FC2047" w:rsidRDefault="00FC2047" w:rsidP="0097219B">
      <w:pPr>
        <w:jc w:val="both"/>
        <w:rPr>
          <w:rStyle w:val="fontstyle01"/>
          <w:b w:val="0"/>
          <w:color w:val="auto"/>
          <w:sz w:val="22"/>
          <w:szCs w:val="22"/>
        </w:rPr>
      </w:pPr>
      <w:r>
        <w:rPr>
          <w:noProof/>
          <w:lang w:eastAsia="en-PH"/>
        </w:rPr>
        <w:lastRenderedPageBreak/>
        <w:drawing>
          <wp:inline distT="0" distB="0" distL="0" distR="0" wp14:anchorId="44842D51" wp14:editId="14EACE6E">
            <wp:extent cx="5943600" cy="31318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6325"/>
                    <a:stretch/>
                  </pic:blipFill>
                  <pic:spPr bwMode="auto">
                    <a:xfrm>
                      <a:off x="0" y="0"/>
                      <a:ext cx="5943600" cy="3131820"/>
                    </a:xfrm>
                    <a:prstGeom prst="rect">
                      <a:avLst/>
                    </a:prstGeom>
                    <a:ln>
                      <a:noFill/>
                    </a:ln>
                    <a:extLst>
                      <a:ext uri="{53640926-AAD7-44D8-BBD7-CCE9431645EC}">
                        <a14:shadowObscured xmlns:a14="http://schemas.microsoft.com/office/drawing/2010/main"/>
                      </a:ext>
                    </a:extLst>
                  </pic:spPr>
                </pic:pic>
              </a:graphicData>
            </a:graphic>
          </wp:inline>
        </w:drawing>
      </w:r>
    </w:p>
    <w:p w14:paraId="05768D5D" w14:textId="77777777" w:rsidR="00FC2047" w:rsidRDefault="00FC2047" w:rsidP="0097219B">
      <w:pPr>
        <w:jc w:val="both"/>
        <w:rPr>
          <w:noProof/>
          <w:lang w:eastAsia="en-PH"/>
        </w:rPr>
      </w:pPr>
    </w:p>
    <w:p w14:paraId="6DB8EA44" w14:textId="77777777" w:rsidR="00FC2047" w:rsidRDefault="00FC2047" w:rsidP="0097219B">
      <w:pPr>
        <w:jc w:val="both"/>
        <w:rPr>
          <w:noProof/>
          <w:lang w:eastAsia="en-PH"/>
        </w:rPr>
      </w:pPr>
    </w:p>
    <w:p w14:paraId="24659C13" w14:textId="6A001754" w:rsidR="00FC2047" w:rsidRDefault="00FC2047" w:rsidP="0097219B">
      <w:pPr>
        <w:jc w:val="both"/>
        <w:rPr>
          <w:rStyle w:val="fontstyle01"/>
          <w:b w:val="0"/>
          <w:color w:val="auto"/>
          <w:sz w:val="22"/>
          <w:szCs w:val="22"/>
        </w:rPr>
      </w:pPr>
      <w:r>
        <w:rPr>
          <w:noProof/>
          <w:lang w:eastAsia="en-PH"/>
        </w:rPr>
        <w:drawing>
          <wp:inline distT="0" distB="0" distL="0" distR="0" wp14:anchorId="762956C4" wp14:editId="61F0BBF6">
            <wp:extent cx="5943600" cy="31470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b="5869"/>
                    <a:stretch/>
                  </pic:blipFill>
                  <pic:spPr bwMode="auto">
                    <a:xfrm>
                      <a:off x="0" y="0"/>
                      <a:ext cx="5943600" cy="3147060"/>
                    </a:xfrm>
                    <a:prstGeom prst="rect">
                      <a:avLst/>
                    </a:prstGeom>
                    <a:ln>
                      <a:noFill/>
                    </a:ln>
                    <a:extLst>
                      <a:ext uri="{53640926-AAD7-44D8-BBD7-CCE9431645EC}">
                        <a14:shadowObscured xmlns:a14="http://schemas.microsoft.com/office/drawing/2010/main"/>
                      </a:ext>
                    </a:extLst>
                  </pic:spPr>
                </pic:pic>
              </a:graphicData>
            </a:graphic>
          </wp:inline>
        </w:drawing>
      </w:r>
    </w:p>
    <w:p w14:paraId="7778FC58" w14:textId="77777777" w:rsidR="00FC2047" w:rsidRDefault="00FC2047" w:rsidP="0097219B">
      <w:pPr>
        <w:jc w:val="both"/>
        <w:rPr>
          <w:noProof/>
          <w:lang w:eastAsia="en-PH"/>
        </w:rPr>
      </w:pPr>
    </w:p>
    <w:p w14:paraId="208BEF9F" w14:textId="7775B846" w:rsidR="00FC2047" w:rsidRDefault="00FC2047" w:rsidP="0097219B">
      <w:pPr>
        <w:jc w:val="both"/>
        <w:rPr>
          <w:rStyle w:val="fontstyle01"/>
          <w:b w:val="0"/>
          <w:color w:val="auto"/>
          <w:sz w:val="22"/>
          <w:szCs w:val="22"/>
        </w:rPr>
      </w:pPr>
      <w:r>
        <w:rPr>
          <w:noProof/>
          <w:lang w:eastAsia="en-PH"/>
        </w:rPr>
        <w:lastRenderedPageBreak/>
        <w:drawing>
          <wp:inline distT="0" distB="0" distL="0" distR="0" wp14:anchorId="7ED48C3C" wp14:editId="1670994E">
            <wp:extent cx="5943600" cy="3124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6553"/>
                    <a:stretch/>
                  </pic:blipFill>
                  <pic:spPr bwMode="auto">
                    <a:xfrm>
                      <a:off x="0" y="0"/>
                      <a:ext cx="5943600" cy="3124200"/>
                    </a:xfrm>
                    <a:prstGeom prst="rect">
                      <a:avLst/>
                    </a:prstGeom>
                    <a:ln>
                      <a:noFill/>
                    </a:ln>
                    <a:extLst>
                      <a:ext uri="{53640926-AAD7-44D8-BBD7-CCE9431645EC}">
                        <a14:shadowObscured xmlns:a14="http://schemas.microsoft.com/office/drawing/2010/main"/>
                      </a:ext>
                    </a:extLst>
                  </pic:spPr>
                </pic:pic>
              </a:graphicData>
            </a:graphic>
          </wp:inline>
        </w:drawing>
      </w:r>
    </w:p>
    <w:p w14:paraId="0C2251F1" w14:textId="77777777" w:rsidR="00FC2047" w:rsidRDefault="00FC2047" w:rsidP="0097219B">
      <w:pPr>
        <w:jc w:val="both"/>
        <w:rPr>
          <w:noProof/>
          <w:lang w:eastAsia="en-PH"/>
        </w:rPr>
      </w:pPr>
    </w:p>
    <w:p w14:paraId="7639DB0E" w14:textId="1B187FA2" w:rsidR="00FC2047" w:rsidRPr="00FC2047" w:rsidRDefault="00FC2047" w:rsidP="0097219B">
      <w:pPr>
        <w:jc w:val="both"/>
        <w:rPr>
          <w:rFonts w:ascii="DejaVuSans-Bold" w:hAnsi="DejaVuSans-Bold"/>
          <w:bCs/>
        </w:rPr>
      </w:pPr>
      <w:r>
        <w:rPr>
          <w:noProof/>
          <w:lang w:eastAsia="en-PH"/>
        </w:rPr>
        <w:drawing>
          <wp:inline distT="0" distB="0" distL="0" distR="0" wp14:anchorId="664F98BE" wp14:editId="451AA613">
            <wp:extent cx="5943600" cy="31394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6097"/>
                    <a:stretch/>
                  </pic:blipFill>
                  <pic:spPr bwMode="auto">
                    <a:xfrm>
                      <a:off x="0" y="0"/>
                      <a:ext cx="5943600" cy="3139440"/>
                    </a:xfrm>
                    <a:prstGeom prst="rect">
                      <a:avLst/>
                    </a:prstGeom>
                    <a:ln>
                      <a:noFill/>
                    </a:ln>
                    <a:extLst>
                      <a:ext uri="{53640926-AAD7-44D8-BBD7-CCE9431645EC}">
                        <a14:shadowObscured xmlns:a14="http://schemas.microsoft.com/office/drawing/2010/main"/>
                      </a:ext>
                    </a:extLst>
                  </pic:spPr>
                </pic:pic>
              </a:graphicData>
            </a:graphic>
          </wp:inline>
        </w:drawing>
      </w:r>
    </w:p>
    <w:p w14:paraId="069423F6" w14:textId="15E53588" w:rsidR="00FC2047" w:rsidRDefault="00FC2047" w:rsidP="0097219B">
      <w:pPr>
        <w:jc w:val="both"/>
        <w:rPr>
          <w:rStyle w:val="fontstyle01"/>
          <w:b w:val="0"/>
          <w:color w:val="auto"/>
          <w:sz w:val="22"/>
          <w:szCs w:val="22"/>
        </w:rPr>
      </w:pPr>
      <w:r>
        <w:rPr>
          <w:noProof/>
          <w:lang w:eastAsia="en-PH"/>
        </w:rPr>
        <w:lastRenderedPageBreak/>
        <w:drawing>
          <wp:inline distT="0" distB="0" distL="0" distR="0" wp14:anchorId="6278EBF8" wp14:editId="64E5D53A">
            <wp:extent cx="5943600" cy="31470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5869"/>
                    <a:stretch/>
                  </pic:blipFill>
                  <pic:spPr bwMode="auto">
                    <a:xfrm>
                      <a:off x="0" y="0"/>
                      <a:ext cx="5943600" cy="3147060"/>
                    </a:xfrm>
                    <a:prstGeom prst="rect">
                      <a:avLst/>
                    </a:prstGeom>
                    <a:ln>
                      <a:noFill/>
                    </a:ln>
                    <a:extLst>
                      <a:ext uri="{53640926-AAD7-44D8-BBD7-CCE9431645EC}">
                        <a14:shadowObscured xmlns:a14="http://schemas.microsoft.com/office/drawing/2010/main"/>
                      </a:ext>
                    </a:extLst>
                  </pic:spPr>
                </pic:pic>
              </a:graphicData>
            </a:graphic>
          </wp:inline>
        </w:drawing>
      </w:r>
    </w:p>
    <w:p w14:paraId="4B3F692B" w14:textId="77777777" w:rsidR="00FC2047" w:rsidRDefault="00FC2047" w:rsidP="0097219B">
      <w:pPr>
        <w:jc w:val="both"/>
        <w:rPr>
          <w:noProof/>
          <w:lang w:eastAsia="en-PH"/>
        </w:rPr>
      </w:pPr>
    </w:p>
    <w:p w14:paraId="1543676B" w14:textId="5AB27A0D" w:rsidR="00FC2047" w:rsidRDefault="00FC2047" w:rsidP="0097219B">
      <w:pPr>
        <w:jc w:val="both"/>
        <w:rPr>
          <w:rStyle w:val="fontstyle01"/>
          <w:b w:val="0"/>
          <w:color w:val="auto"/>
          <w:sz w:val="22"/>
          <w:szCs w:val="22"/>
        </w:rPr>
      </w:pPr>
      <w:r>
        <w:rPr>
          <w:noProof/>
          <w:lang w:eastAsia="en-PH"/>
        </w:rPr>
        <w:drawing>
          <wp:inline distT="0" distB="0" distL="0" distR="0" wp14:anchorId="7EE5BFF2" wp14:editId="2542A528">
            <wp:extent cx="5943600" cy="3124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6553"/>
                    <a:stretch/>
                  </pic:blipFill>
                  <pic:spPr bwMode="auto">
                    <a:xfrm>
                      <a:off x="0" y="0"/>
                      <a:ext cx="5943600" cy="3124200"/>
                    </a:xfrm>
                    <a:prstGeom prst="rect">
                      <a:avLst/>
                    </a:prstGeom>
                    <a:ln>
                      <a:noFill/>
                    </a:ln>
                    <a:extLst>
                      <a:ext uri="{53640926-AAD7-44D8-BBD7-CCE9431645EC}">
                        <a14:shadowObscured xmlns:a14="http://schemas.microsoft.com/office/drawing/2010/main"/>
                      </a:ext>
                    </a:extLst>
                  </pic:spPr>
                </pic:pic>
              </a:graphicData>
            </a:graphic>
          </wp:inline>
        </w:drawing>
      </w:r>
    </w:p>
    <w:p w14:paraId="6FFEA05D" w14:textId="77777777" w:rsidR="00FC2047" w:rsidRDefault="00FC2047" w:rsidP="0097219B">
      <w:pPr>
        <w:jc w:val="both"/>
        <w:rPr>
          <w:noProof/>
          <w:lang w:eastAsia="en-PH"/>
        </w:rPr>
      </w:pPr>
    </w:p>
    <w:p w14:paraId="0C011FFD" w14:textId="165B07F9" w:rsidR="00FC2047" w:rsidRDefault="00FC2047" w:rsidP="0097219B">
      <w:pPr>
        <w:jc w:val="both"/>
        <w:rPr>
          <w:rStyle w:val="fontstyle01"/>
          <w:b w:val="0"/>
          <w:color w:val="auto"/>
          <w:sz w:val="22"/>
          <w:szCs w:val="22"/>
        </w:rPr>
      </w:pPr>
      <w:r>
        <w:rPr>
          <w:noProof/>
          <w:lang w:eastAsia="en-PH"/>
        </w:rPr>
        <w:lastRenderedPageBreak/>
        <w:drawing>
          <wp:inline distT="0" distB="0" distL="0" distR="0" wp14:anchorId="2EE7171B" wp14:editId="2751E4BA">
            <wp:extent cx="5943600" cy="3162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5413"/>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inline>
        </w:drawing>
      </w:r>
    </w:p>
    <w:p w14:paraId="75EABF8C" w14:textId="77777777" w:rsidR="00FC2047" w:rsidRDefault="00FC2047" w:rsidP="0097219B">
      <w:pPr>
        <w:jc w:val="both"/>
        <w:rPr>
          <w:noProof/>
          <w:lang w:eastAsia="en-PH"/>
        </w:rPr>
      </w:pPr>
    </w:p>
    <w:p w14:paraId="1ED72351" w14:textId="4C2AC38C" w:rsidR="00FC2047" w:rsidRPr="00FC2047" w:rsidRDefault="00FC2047" w:rsidP="0097219B">
      <w:pPr>
        <w:jc w:val="both"/>
        <w:rPr>
          <w:rFonts w:ascii="DejaVuSans-Bold" w:hAnsi="DejaVuSans-Bold"/>
          <w:bCs/>
        </w:rPr>
      </w:pPr>
      <w:r>
        <w:rPr>
          <w:noProof/>
          <w:lang w:eastAsia="en-PH"/>
        </w:rPr>
        <w:drawing>
          <wp:inline distT="0" distB="0" distL="0" distR="0" wp14:anchorId="1A2EF644" wp14:editId="79F2DD4A">
            <wp:extent cx="5943600" cy="31546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5641"/>
                    <a:stretch/>
                  </pic:blipFill>
                  <pic:spPr bwMode="auto">
                    <a:xfrm>
                      <a:off x="0" y="0"/>
                      <a:ext cx="5943600" cy="3154680"/>
                    </a:xfrm>
                    <a:prstGeom prst="rect">
                      <a:avLst/>
                    </a:prstGeom>
                    <a:ln>
                      <a:noFill/>
                    </a:ln>
                    <a:extLst>
                      <a:ext uri="{53640926-AAD7-44D8-BBD7-CCE9431645EC}">
                        <a14:shadowObscured xmlns:a14="http://schemas.microsoft.com/office/drawing/2010/main"/>
                      </a:ext>
                    </a:extLst>
                  </pic:spPr>
                </pic:pic>
              </a:graphicData>
            </a:graphic>
          </wp:inline>
        </w:drawing>
      </w:r>
    </w:p>
    <w:p w14:paraId="651F3307" w14:textId="1F9CA3FC" w:rsidR="00FC2047" w:rsidRDefault="00FC2047" w:rsidP="0097219B">
      <w:pPr>
        <w:jc w:val="both"/>
        <w:rPr>
          <w:rStyle w:val="fontstyle01"/>
          <w:b w:val="0"/>
          <w:color w:val="auto"/>
          <w:sz w:val="22"/>
          <w:szCs w:val="22"/>
        </w:rPr>
      </w:pPr>
      <w:r>
        <w:rPr>
          <w:noProof/>
          <w:lang w:eastAsia="en-PH"/>
        </w:rPr>
        <w:lastRenderedPageBreak/>
        <w:drawing>
          <wp:inline distT="0" distB="0" distL="0" distR="0" wp14:anchorId="388921C8" wp14:editId="37B98E8A">
            <wp:extent cx="5943600" cy="31394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6097"/>
                    <a:stretch/>
                  </pic:blipFill>
                  <pic:spPr bwMode="auto">
                    <a:xfrm>
                      <a:off x="0" y="0"/>
                      <a:ext cx="5943600" cy="3139440"/>
                    </a:xfrm>
                    <a:prstGeom prst="rect">
                      <a:avLst/>
                    </a:prstGeom>
                    <a:ln>
                      <a:noFill/>
                    </a:ln>
                    <a:extLst>
                      <a:ext uri="{53640926-AAD7-44D8-BBD7-CCE9431645EC}">
                        <a14:shadowObscured xmlns:a14="http://schemas.microsoft.com/office/drawing/2010/main"/>
                      </a:ext>
                    </a:extLst>
                  </pic:spPr>
                </pic:pic>
              </a:graphicData>
            </a:graphic>
          </wp:inline>
        </w:drawing>
      </w:r>
    </w:p>
    <w:p w14:paraId="206911CD" w14:textId="77777777" w:rsidR="00FC2047" w:rsidRDefault="00FC2047" w:rsidP="0097219B">
      <w:pPr>
        <w:jc w:val="both"/>
        <w:rPr>
          <w:noProof/>
          <w:lang w:eastAsia="en-PH"/>
        </w:rPr>
      </w:pPr>
    </w:p>
    <w:p w14:paraId="574BB105" w14:textId="0334ECB2" w:rsidR="00FC2047" w:rsidRPr="00F012D3" w:rsidRDefault="00FC2047" w:rsidP="0097219B">
      <w:pPr>
        <w:jc w:val="both"/>
        <w:rPr>
          <w:rStyle w:val="fontstyle01"/>
          <w:b w:val="0"/>
          <w:color w:val="auto"/>
          <w:sz w:val="22"/>
          <w:szCs w:val="22"/>
        </w:rPr>
      </w:pPr>
      <w:r>
        <w:rPr>
          <w:noProof/>
          <w:lang w:eastAsia="en-PH"/>
        </w:rPr>
        <w:drawing>
          <wp:inline distT="0" distB="0" distL="0" distR="0" wp14:anchorId="7214F519" wp14:editId="0A79F191">
            <wp:extent cx="5943600" cy="31318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6325"/>
                    <a:stretch/>
                  </pic:blipFill>
                  <pic:spPr bwMode="auto">
                    <a:xfrm>
                      <a:off x="0" y="0"/>
                      <a:ext cx="5943600" cy="3131820"/>
                    </a:xfrm>
                    <a:prstGeom prst="rect">
                      <a:avLst/>
                    </a:prstGeom>
                    <a:ln>
                      <a:noFill/>
                    </a:ln>
                    <a:extLst>
                      <a:ext uri="{53640926-AAD7-44D8-BBD7-CCE9431645EC}">
                        <a14:shadowObscured xmlns:a14="http://schemas.microsoft.com/office/drawing/2010/main"/>
                      </a:ext>
                    </a:extLst>
                  </pic:spPr>
                </pic:pic>
              </a:graphicData>
            </a:graphic>
          </wp:inline>
        </w:drawing>
      </w:r>
    </w:p>
    <w:p w14:paraId="466B2AC6" w14:textId="77777777" w:rsidR="003102B9" w:rsidRDefault="003102B9" w:rsidP="0097219B">
      <w:pPr>
        <w:jc w:val="both"/>
        <w:rPr>
          <w:rFonts w:ascii="DejaVuSans-Bold" w:hAnsi="DejaVuSans-Bold"/>
        </w:rPr>
      </w:pPr>
    </w:p>
    <w:p w14:paraId="08441973" w14:textId="77777777" w:rsidR="003102B9" w:rsidRDefault="003102B9" w:rsidP="0097219B">
      <w:pPr>
        <w:jc w:val="both"/>
        <w:rPr>
          <w:rFonts w:ascii="DejaVuSans-Bold" w:hAnsi="DejaVuSans-Bold"/>
        </w:rPr>
      </w:pPr>
    </w:p>
    <w:p w14:paraId="4F8B583C" w14:textId="77777777" w:rsidR="003102B9" w:rsidRDefault="003102B9" w:rsidP="0097219B">
      <w:pPr>
        <w:jc w:val="both"/>
        <w:rPr>
          <w:rFonts w:ascii="DejaVuSans-Bold" w:hAnsi="DejaVuSans-Bold"/>
        </w:rPr>
      </w:pPr>
    </w:p>
    <w:p w14:paraId="2E9D5806" w14:textId="77777777" w:rsidR="003102B9" w:rsidRDefault="003102B9" w:rsidP="0097219B">
      <w:pPr>
        <w:jc w:val="both"/>
        <w:rPr>
          <w:rFonts w:ascii="DejaVuSans-Bold" w:hAnsi="DejaVuSans-Bold"/>
        </w:rPr>
      </w:pPr>
    </w:p>
    <w:p w14:paraId="62344A56" w14:textId="77777777" w:rsidR="003102B9" w:rsidRDefault="003102B9" w:rsidP="0097219B">
      <w:pPr>
        <w:jc w:val="both"/>
        <w:rPr>
          <w:rFonts w:ascii="DejaVuSans-Bold" w:hAnsi="DejaVuSans-Bold"/>
        </w:rPr>
      </w:pPr>
    </w:p>
    <w:p w14:paraId="62AEC128" w14:textId="3BB04F71" w:rsidR="003102B9" w:rsidRPr="003102B9" w:rsidRDefault="0097219B" w:rsidP="003102B9">
      <w:pPr>
        <w:jc w:val="both"/>
        <w:rPr>
          <w:rFonts w:ascii="DejaVuSans-Bold" w:hAnsi="DejaVuSans-Bold"/>
          <w:bCs/>
        </w:rPr>
      </w:pPr>
      <w:r w:rsidRPr="00F012D3">
        <w:rPr>
          <w:rFonts w:ascii="DejaVuSans-Bold" w:hAnsi="DejaVuSans-Bold"/>
        </w:rPr>
        <w:lastRenderedPageBreak/>
        <w:br/>
      </w:r>
      <w:r w:rsidRPr="00F012D3">
        <w:rPr>
          <w:rStyle w:val="fontstyle01"/>
          <w:b w:val="0"/>
          <w:color w:val="auto"/>
          <w:sz w:val="22"/>
          <w:szCs w:val="22"/>
        </w:rPr>
        <w:t>3. A crude multi-client chat room allows two or more users to converse by sending and receiving</w:t>
      </w:r>
      <w:r w:rsidRPr="00F012D3">
        <w:rPr>
          <w:rFonts w:ascii="DejaVuSans-Bold" w:hAnsi="DejaVuSans-Bold"/>
        </w:rPr>
        <w:t xml:space="preserve"> </w:t>
      </w:r>
      <w:r w:rsidRPr="00F012D3">
        <w:rPr>
          <w:rStyle w:val="fontstyle01"/>
          <w:b w:val="0"/>
          <w:color w:val="auto"/>
          <w:sz w:val="22"/>
          <w:szCs w:val="22"/>
        </w:rPr>
        <w:t>messages. On the client side, a user connects to the chat room as in the ATM application, by clicking a</w:t>
      </w:r>
      <w:r w:rsidRPr="00F012D3">
        <w:rPr>
          <w:rFonts w:ascii="DejaVuSans-Bold" w:hAnsi="DejaVuSans-Bold"/>
        </w:rPr>
        <w:t xml:space="preserve"> </w:t>
      </w:r>
      <w:r w:rsidRPr="00F012D3">
        <w:rPr>
          <w:rStyle w:val="fontstyle01"/>
          <w:b w:val="0"/>
          <w:color w:val="auto"/>
          <w:sz w:val="22"/>
          <w:szCs w:val="22"/>
        </w:rPr>
        <w:t>Connect button. At that point, a transcript of the conversation thus far appears in a text area. At any</w:t>
      </w:r>
      <w:r w:rsidRPr="00F012D3">
        <w:rPr>
          <w:rFonts w:ascii="DejaVuSans-Bold" w:hAnsi="DejaVuSans-Bold"/>
        </w:rPr>
        <w:t xml:space="preserve"> </w:t>
      </w:r>
      <w:r w:rsidRPr="00F012D3">
        <w:rPr>
          <w:rStyle w:val="fontstyle01"/>
          <w:b w:val="0"/>
          <w:color w:val="auto"/>
          <w:sz w:val="22"/>
          <w:szCs w:val="22"/>
        </w:rPr>
        <w:t>time, the user can send a message to the chat room by entering it as input and clicking a Send</w:t>
      </w:r>
      <w:r w:rsidRPr="00F012D3">
        <w:rPr>
          <w:rFonts w:ascii="DejaVuSans-Bold" w:hAnsi="DejaVuSans-Bold"/>
        </w:rPr>
        <w:t xml:space="preserve"> </w:t>
      </w:r>
      <w:r w:rsidRPr="00F012D3">
        <w:rPr>
          <w:rStyle w:val="fontstyle01"/>
          <w:b w:val="0"/>
          <w:color w:val="auto"/>
          <w:sz w:val="22"/>
          <w:szCs w:val="22"/>
        </w:rPr>
        <w:t>button. When the user sends a message, the chat room returns another transcript of the entire</w:t>
      </w:r>
      <w:r w:rsidRPr="00F012D3">
        <w:rPr>
          <w:rFonts w:ascii="DejaVuSans-Bold" w:hAnsi="DejaVuSans-Bold"/>
        </w:rPr>
        <w:t xml:space="preserve"> </w:t>
      </w:r>
      <w:r w:rsidRPr="00F012D3">
        <w:rPr>
          <w:rStyle w:val="fontstyle01"/>
          <w:b w:val="0"/>
          <w:color w:val="auto"/>
          <w:sz w:val="22"/>
          <w:szCs w:val="22"/>
        </w:rPr>
        <w:t>conversation to display in the text area. The user disconnects by clicking the Disconnect button.</w:t>
      </w:r>
      <w:r w:rsidRPr="00F012D3">
        <w:rPr>
          <w:rFonts w:ascii="DejaVuSans-Bold" w:hAnsi="DejaVuSans-Bold"/>
        </w:rPr>
        <w:t xml:space="preserve"> </w:t>
      </w:r>
      <w:r w:rsidRPr="00F012D3">
        <w:rPr>
          <w:rStyle w:val="fontstyle01"/>
          <w:b w:val="0"/>
          <w:color w:val="auto"/>
          <w:sz w:val="22"/>
          <w:szCs w:val="22"/>
        </w:rPr>
        <w:t>On the server side, there are five resources: a server, a client handler, a transcript, a thread-safe</w:t>
      </w:r>
      <w:r w:rsidRPr="00F012D3">
        <w:rPr>
          <w:rFonts w:ascii="DejaVuSans-Bold" w:hAnsi="DejaVuSans-Bold"/>
        </w:rPr>
        <w:t xml:space="preserve"> </w:t>
      </w:r>
      <w:r w:rsidRPr="00F012D3">
        <w:rPr>
          <w:rStyle w:val="fontstyle01"/>
          <w:b w:val="0"/>
          <w:color w:val="auto"/>
          <w:sz w:val="22"/>
          <w:szCs w:val="22"/>
        </w:rPr>
        <w:t>transcript, and a shared cell. Their roles are much the same as they are in the ATM application of</w:t>
      </w:r>
      <w:r w:rsidRPr="00F012D3">
        <w:rPr>
          <w:rFonts w:ascii="DejaVuSans-Bold" w:hAnsi="DejaVuSans-Bold"/>
        </w:rPr>
        <w:t xml:space="preserve"> </w:t>
      </w:r>
      <w:r w:rsidRPr="00F012D3">
        <w:rPr>
          <w:rStyle w:val="fontstyle01"/>
          <w:b w:val="0"/>
          <w:color w:val="auto"/>
          <w:sz w:val="22"/>
          <w:szCs w:val="22"/>
        </w:rPr>
        <w:t>Project 8. The server creates a thread-safe transcript at start-up, listens for client connections, and</w:t>
      </w:r>
      <w:r w:rsidRPr="00F012D3">
        <w:rPr>
          <w:rFonts w:ascii="DejaVuSans-Bold" w:hAnsi="DejaVuSans-Bold"/>
        </w:rPr>
        <w:t xml:space="preserve"> </w:t>
      </w:r>
      <w:r w:rsidRPr="00F012D3">
        <w:rPr>
          <w:rStyle w:val="fontstyle01"/>
          <w:b w:val="0"/>
          <w:color w:val="auto"/>
          <w:sz w:val="22"/>
          <w:szCs w:val="22"/>
        </w:rPr>
        <w:t>passes a client’s socket and the thread-safe transcript to a client handler when a client connects. The</w:t>
      </w:r>
      <w:r w:rsidRPr="00F012D3">
        <w:rPr>
          <w:rFonts w:ascii="DejaVuSans-Bold" w:hAnsi="DejaVuSans-Bold"/>
        </w:rPr>
        <w:t xml:space="preserve"> </w:t>
      </w:r>
      <w:r w:rsidRPr="00F012D3">
        <w:rPr>
          <w:rStyle w:val="fontstyle01"/>
          <w:b w:val="0"/>
          <w:color w:val="auto"/>
          <w:sz w:val="22"/>
          <w:szCs w:val="22"/>
        </w:rPr>
        <w:t>client handler receives the client’s name from the client socket, adds this name and the connection</w:t>
      </w:r>
      <w:r w:rsidRPr="00F012D3">
        <w:rPr>
          <w:rFonts w:ascii="DejaVuSans-Bold" w:hAnsi="DejaVuSans-Bold"/>
        </w:rPr>
        <w:t xml:space="preserve"> </w:t>
      </w:r>
      <w:r w:rsidRPr="00F012D3">
        <w:rPr>
          <w:rStyle w:val="fontstyle01"/>
          <w:b w:val="0"/>
          <w:color w:val="auto"/>
          <w:sz w:val="22"/>
          <w:szCs w:val="22"/>
        </w:rPr>
        <w:t>time to the thread-safe transcript, sends the thread-safe transcript’s string to the client, and waits for</w:t>
      </w:r>
      <w:r w:rsidRPr="00F012D3">
        <w:rPr>
          <w:rFonts w:ascii="DejaVuSans-Bold" w:hAnsi="DejaVuSans-Bold"/>
        </w:rPr>
        <w:t xml:space="preserve"> </w:t>
      </w:r>
      <w:r w:rsidRPr="00F012D3">
        <w:rPr>
          <w:rStyle w:val="fontstyle01"/>
          <w:b w:val="0"/>
          <w:color w:val="auto"/>
          <w:sz w:val="22"/>
          <w:szCs w:val="22"/>
        </w:rPr>
        <w:t>a reply. When the client’s reply comes in, the client handler adds the client’s name and time to it, adds</w:t>
      </w:r>
      <w:r w:rsidRPr="00F012D3">
        <w:rPr>
          <w:rFonts w:ascii="DejaVuSans-Bold" w:hAnsi="DejaVuSans-Bold"/>
        </w:rPr>
        <w:t xml:space="preserve"> </w:t>
      </w:r>
      <w:r w:rsidRPr="00F012D3">
        <w:rPr>
          <w:rStyle w:val="fontstyle01"/>
          <w:b w:val="0"/>
          <w:color w:val="auto"/>
          <w:sz w:val="22"/>
          <w:szCs w:val="22"/>
        </w:rPr>
        <w:t>the result to the thread-safe transcript, and sends the thread-safe transcript’s string back to the client.</w:t>
      </w:r>
      <w:r w:rsidRPr="00F012D3">
        <w:rPr>
          <w:rFonts w:ascii="DejaVuSans-Bold" w:hAnsi="DejaVuSans-Bold"/>
        </w:rPr>
        <w:t xml:space="preserve"> </w:t>
      </w:r>
      <w:r w:rsidRPr="00F012D3">
        <w:rPr>
          <w:rStyle w:val="fontstyle01"/>
          <w:b w:val="0"/>
          <w:color w:val="auto"/>
          <w:sz w:val="22"/>
          <w:szCs w:val="22"/>
        </w:rPr>
        <w:t>When the client disconnects, her name and a message to that effect are added to the thread-safe</w:t>
      </w:r>
      <w:r w:rsidRPr="00F012D3">
        <w:rPr>
          <w:rFonts w:ascii="DejaVuSans-Bold" w:hAnsi="DejaVuSans-Bold"/>
        </w:rPr>
        <w:t xml:space="preserve"> </w:t>
      </w:r>
      <w:r w:rsidRPr="00F012D3">
        <w:rPr>
          <w:rStyle w:val="fontstyle01"/>
          <w:b w:val="0"/>
          <w:color w:val="auto"/>
          <w:sz w:val="22"/>
          <w:szCs w:val="22"/>
        </w:rPr>
        <w:t>transcript.</w:t>
      </w:r>
      <w:r w:rsidRPr="00F012D3">
        <w:rPr>
          <w:rFonts w:ascii="DejaVuSans-Bold" w:hAnsi="DejaVuSans-Bold"/>
        </w:rPr>
        <w:t xml:space="preserve"> </w:t>
      </w:r>
      <w:r w:rsidRPr="00F012D3">
        <w:rPr>
          <w:rStyle w:val="fontstyle01"/>
          <w:b w:val="0"/>
          <w:color w:val="auto"/>
          <w:sz w:val="22"/>
          <w:szCs w:val="22"/>
        </w:rPr>
        <w:t xml:space="preserve">The </w:t>
      </w:r>
      <w:proofErr w:type="spellStart"/>
      <w:r w:rsidRPr="00F012D3">
        <w:rPr>
          <w:rStyle w:val="fontstyle01"/>
          <w:b w:val="0"/>
          <w:color w:val="auto"/>
          <w:sz w:val="22"/>
          <w:szCs w:val="22"/>
        </w:rPr>
        <w:t>SharedCell</w:t>
      </w:r>
      <w:proofErr w:type="spellEnd"/>
      <w:r w:rsidRPr="00F012D3">
        <w:rPr>
          <w:rStyle w:val="fontstyle01"/>
          <w:b w:val="0"/>
          <w:color w:val="auto"/>
          <w:sz w:val="22"/>
          <w:szCs w:val="22"/>
        </w:rPr>
        <w:t xml:space="preserve"> class includes the usual read and write methods for a readers and writers protocol,</w:t>
      </w:r>
      <w:r w:rsidRPr="00F012D3">
        <w:rPr>
          <w:rFonts w:ascii="DejaVuSans-Bold" w:hAnsi="DejaVuSans-Bold"/>
        </w:rPr>
        <w:t xml:space="preserve"> </w:t>
      </w:r>
      <w:r w:rsidRPr="00F012D3">
        <w:rPr>
          <w:rStyle w:val="fontstyle01"/>
          <w:b w:val="0"/>
          <w:color w:val="auto"/>
          <w:sz w:val="22"/>
          <w:szCs w:val="22"/>
        </w:rPr>
        <w:t xml:space="preserve">and the </w:t>
      </w:r>
      <w:proofErr w:type="spellStart"/>
      <w:r w:rsidRPr="00F012D3">
        <w:rPr>
          <w:rStyle w:val="fontstyle01"/>
          <w:b w:val="0"/>
          <w:color w:val="auto"/>
          <w:sz w:val="22"/>
          <w:szCs w:val="22"/>
        </w:rPr>
        <w:t>SharedTranscript</w:t>
      </w:r>
      <w:proofErr w:type="spellEnd"/>
      <w:r w:rsidRPr="00F012D3">
        <w:rPr>
          <w:rStyle w:val="fontstyle01"/>
          <w:b w:val="0"/>
          <w:color w:val="auto"/>
          <w:sz w:val="22"/>
          <w:szCs w:val="22"/>
        </w:rPr>
        <w:t xml:space="preserve"> and Transcript classes include an add method and an __str__ method. The</w:t>
      </w:r>
      <w:r w:rsidRPr="00F012D3">
        <w:rPr>
          <w:rFonts w:ascii="DejaVuSans-Bold" w:hAnsi="DejaVuSans-Bold"/>
        </w:rPr>
        <w:t xml:space="preserve"> </w:t>
      </w:r>
      <w:r w:rsidRPr="00F012D3">
        <w:rPr>
          <w:rStyle w:val="fontstyle01"/>
          <w:b w:val="0"/>
          <w:color w:val="auto"/>
          <w:sz w:val="22"/>
          <w:szCs w:val="22"/>
        </w:rPr>
        <w:t>add method adds a string to a list of strings, while __str__ returns the join of this list, separated by</w:t>
      </w:r>
      <w:r w:rsidRPr="00F012D3">
        <w:rPr>
          <w:rFonts w:ascii="DejaVuSans-Bold" w:hAnsi="DejaVuSans-Bold"/>
        </w:rPr>
        <w:t xml:space="preserve"> </w:t>
      </w:r>
      <w:r w:rsidRPr="00F012D3">
        <w:rPr>
          <w:rStyle w:val="fontstyle01"/>
          <w:b w:val="0"/>
          <w:color w:val="auto"/>
          <w:sz w:val="22"/>
          <w:szCs w:val="22"/>
        </w:rPr>
        <w:t>newlines.</w:t>
      </w:r>
    </w:p>
    <w:p w14:paraId="3C7C4E5A" w14:textId="75E483AE" w:rsidR="0097219B" w:rsidRDefault="003102B9" w:rsidP="0051468B">
      <w:pPr>
        <w:rPr>
          <w:rStyle w:val="fontstyle01"/>
          <w:color w:val="auto"/>
          <w:sz w:val="22"/>
          <w:szCs w:val="22"/>
        </w:rPr>
      </w:pPr>
      <w:r>
        <w:rPr>
          <w:noProof/>
          <w:lang w:eastAsia="en-PH"/>
        </w:rPr>
        <w:drawing>
          <wp:inline distT="0" distB="0" distL="0" distR="0" wp14:anchorId="4B17ECE4" wp14:editId="1624A1B3">
            <wp:extent cx="5943600" cy="31394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6097"/>
                    <a:stretch/>
                  </pic:blipFill>
                  <pic:spPr bwMode="auto">
                    <a:xfrm>
                      <a:off x="0" y="0"/>
                      <a:ext cx="5943600" cy="3139440"/>
                    </a:xfrm>
                    <a:prstGeom prst="rect">
                      <a:avLst/>
                    </a:prstGeom>
                    <a:ln>
                      <a:noFill/>
                    </a:ln>
                    <a:extLst>
                      <a:ext uri="{53640926-AAD7-44D8-BBD7-CCE9431645EC}">
                        <a14:shadowObscured xmlns:a14="http://schemas.microsoft.com/office/drawing/2010/main"/>
                      </a:ext>
                    </a:extLst>
                  </pic:spPr>
                </pic:pic>
              </a:graphicData>
            </a:graphic>
          </wp:inline>
        </w:drawing>
      </w:r>
    </w:p>
    <w:p w14:paraId="7EB67B80" w14:textId="77777777" w:rsidR="003102B9" w:rsidRDefault="003102B9" w:rsidP="0051468B">
      <w:pPr>
        <w:rPr>
          <w:noProof/>
          <w:lang w:eastAsia="en-PH"/>
        </w:rPr>
      </w:pPr>
    </w:p>
    <w:p w14:paraId="5A9C9E0C" w14:textId="090778EB" w:rsidR="003102B9" w:rsidRPr="00F012D3" w:rsidRDefault="003102B9" w:rsidP="0051468B">
      <w:pPr>
        <w:rPr>
          <w:rStyle w:val="fontstyle01"/>
          <w:color w:val="auto"/>
          <w:sz w:val="22"/>
          <w:szCs w:val="22"/>
        </w:rPr>
      </w:pPr>
      <w:bookmarkStart w:id="0" w:name="_GoBack"/>
      <w:bookmarkEnd w:id="0"/>
      <w:r>
        <w:rPr>
          <w:noProof/>
          <w:lang w:eastAsia="en-PH"/>
        </w:rPr>
        <w:lastRenderedPageBreak/>
        <w:drawing>
          <wp:inline distT="0" distB="0" distL="0" distR="0" wp14:anchorId="3BCFA9A8" wp14:editId="74840D84">
            <wp:extent cx="5943600" cy="31546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5641"/>
                    <a:stretch/>
                  </pic:blipFill>
                  <pic:spPr bwMode="auto">
                    <a:xfrm>
                      <a:off x="0" y="0"/>
                      <a:ext cx="5943600" cy="3154680"/>
                    </a:xfrm>
                    <a:prstGeom prst="rect">
                      <a:avLst/>
                    </a:prstGeom>
                    <a:ln>
                      <a:noFill/>
                    </a:ln>
                    <a:extLst>
                      <a:ext uri="{53640926-AAD7-44D8-BBD7-CCE9431645EC}">
                        <a14:shadowObscured xmlns:a14="http://schemas.microsoft.com/office/drawing/2010/main"/>
                      </a:ext>
                    </a:extLst>
                  </pic:spPr>
                </pic:pic>
              </a:graphicData>
            </a:graphic>
          </wp:inline>
        </w:drawing>
      </w:r>
    </w:p>
    <w:p w14:paraId="07D69A55" w14:textId="77777777" w:rsidR="00CD1200" w:rsidRPr="00F012D3" w:rsidRDefault="00CD1200" w:rsidP="0051468B">
      <w:pPr>
        <w:rPr>
          <w:rStyle w:val="fontstyle01"/>
          <w:color w:val="auto"/>
          <w:sz w:val="22"/>
          <w:szCs w:val="22"/>
        </w:rPr>
      </w:pPr>
    </w:p>
    <w:p w14:paraId="4EEB54DE" w14:textId="77777777" w:rsidR="0051468B" w:rsidRPr="00F012D3" w:rsidRDefault="0051468B" w:rsidP="0051468B">
      <w:pPr>
        <w:rPr>
          <w:rStyle w:val="fontstyle01"/>
          <w:b w:val="0"/>
          <w:color w:val="auto"/>
          <w:sz w:val="22"/>
          <w:szCs w:val="22"/>
        </w:rPr>
      </w:pPr>
      <w:r w:rsidRPr="00F012D3">
        <w:rPr>
          <w:rStyle w:val="fontstyle01"/>
          <w:color w:val="auto"/>
          <w:sz w:val="22"/>
          <w:szCs w:val="22"/>
        </w:rPr>
        <w:t xml:space="preserve">B. </w:t>
      </w:r>
      <w:r w:rsidRPr="00F012D3">
        <w:rPr>
          <w:rStyle w:val="fontstyle01"/>
          <w:b w:val="0"/>
          <w:color w:val="auto"/>
          <w:sz w:val="22"/>
          <w:szCs w:val="22"/>
        </w:rPr>
        <w:t>Debugging and Sample Run (with edited screengrabs and discussion)</w:t>
      </w:r>
    </w:p>
    <w:p w14:paraId="3523A603" w14:textId="77777777" w:rsidR="00CD1200" w:rsidRPr="00F012D3" w:rsidRDefault="00CD1200" w:rsidP="0051468B">
      <w:pPr>
        <w:rPr>
          <w:rStyle w:val="fontstyle01"/>
          <w:color w:val="auto"/>
          <w:sz w:val="22"/>
          <w:szCs w:val="22"/>
        </w:rPr>
      </w:pPr>
    </w:p>
    <w:p w14:paraId="33A48101" w14:textId="77777777" w:rsidR="0051468B" w:rsidRPr="00F012D3" w:rsidRDefault="0051468B" w:rsidP="0051468B">
      <w:pPr>
        <w:rPr>
          <w:rStyle w:val="fontstyle01"/>
          <w:b w:val="0"/>
          <w:color w:val="auto"/>
          <w:sz w:val="22"/>
          <w:szCs w:val="22"/>
        </w:rPr>
      </w:pPr>
      <w:r w:rsidRPr="00F012D3">
        <w:rPr>
          <w:rStyle w:val="fontstyle01"/>
          <w:color w:val="auto"/>
          <w:sz w:val="22"/>
          <w:szCs w:val="22"/>
        </w:rPr>
        <w:t>IMPORTANT:</w:t>
      </w:r>
      <w:r w:rsidRPr="00F012D3">
        <w:rPr>
          <w:rStyle w:val="fontstyle01"/>
          <w:b w:val="0"/>
          <w:color w:val="auto"/>
          <w:sz w:val="22"/>
          <w:szCs w:val="22"/>
        </w:rPr>
        <w:t xml:space="preserve"> Include figure numbers and labels. Edit your screengrabs</w:t>
      </w:r>
    </w:p>
    <w:p w14:paraId="48F5DAE1" w14:textId="77777777" w:rsidR="0051468B" w:rsidRPr="00F012D3" w:rsidRDefault="0051468B" w:rsidP="002070F0">
      <w:pPr>
        <w:rPr>
          <w:rStyle w:val="fontstyle01"/>
          <w:color w:val="auto"/>
          <w:sz w:val="22"/>
          <w:szCs w:val="22"/>
        </w:rPr>
      </w:pPr>
    </w:p>
    <w:p w14:paraId="1ADAC993" w14:textId="77777777" w:rsidR="002070F0" w:rsidRPr="00F012D3" w:rsidRDefault="002070F0" w:rsidP="002070F0">
      <w:pPr>
        <w:rPr>
          <w:rStyle w:val="fontstyle11"/>
          <w:rFonts w:ascii="DejaVuSans-Bold" w:hAnsi="DejaVuSans-Bold"/>
          <w:color w:val="auto"/>
          <w:sz w:val="22"/>
          <w:szCs w:val="22"/>
        </w:rPr>
      </w:pPr>
      <w:r w:rsidRPr="00F012D3">
        <w:rPr>
          <w:rStyle w:val="fontstyle01"/>
          <w:color w:val="auto"/>
          <w:sz w:val="22"/>
          <w:szCs w:val="22"/>
        </w:rPr>
        <w:t>Note:</w:t>
      </w:r>
      <w:r w:rsidRPr="00F012D3">
        <w:rPr>
          <w:rFonts w:ascii="DejaVuSans-Bold" w:hAnsi="DejaVuSans-Bold"/>
          <w:b/>
          <w:bCs/>
        </w:rPr>
        <w:br/>
      </w:r>
      <w:r w:rsidR="008A0DE0" w:rsidRPr="00F012D3">
        <w:rPr>
          <w:rStyle w:val="fontstyle11"/>
          <w:rFonts w:ascii="DejaVuSans-Bold" w:hAnsi="DejaVuSans-Bold"/>
          <w:color w:val="auto"/>
          <w:sz w:val="22"/>
          <w:szCs w:val="22"/>
        </w:rPr>
        <w:t xml:space="preserve">1. Save all files </w:t>
      </w:r>
      <w:r w:rsidRPr="00F012D3">
        <w:rPr>
          <w:rStyle w:val="fontstyle11"/>
          <w:rFonts w:ascii="DejaVuSans-Bold" w:hAnsi="DejaVuSans-Bold"/>
          <w:color w:val="auto"/>
          <w:sz w:val="22"/>
          <w:szCs w:val="22"/>
        </w:rPr>
        <w:t>in one folder</w:t>
      </w:r>
      <w:r w:rsidR="0097219B" w:rsidRPr="00F012D3">
        <w:rPr>
          <w:rStyle w:val="fontstyle11"/>
          <w:rFonts w:ascii="DejaVuSans-Bold" w:hAnsi="DejaVuSans-Bold"/>
          <w:color w:val="auto"/>
          <w:sz w:val="22"/>
          <w:szCs w:val="22"/>
        </w:rPr>
        <w:t xml:space="preserve"> </w:t>
      </w:r>
      <w:r w:rsidR="0097219B" w:rsidRPr="00F012D3">
        <w:rPr>
          <w:rStyle w:val="fontstyle01"/>
          <w:color w:val="auto"/>
          <w:sz w:val="22"/>
          <w:szCs w:val="22"/>
        </w:rPr>
        <w:t>(.</w:t>
      </w:r>
      <w:proofErr w:type="spellStart"/>
      <w:r w:rsidR="0097219B" w:rsidRPr="00F012D3">
        <w:rPr>
          <w:rStyle w:val="fontstyle01"/>
          <w:color w:val="auto"/>
          <w:sz w:val="22"/>
          <w:szCs w:val="22"/>
        </w:rPr>
        <w:t>py</w:t>
      </w:r>
      <w:proofErr w:type="spellEnd"/>
      <w:r w:rsidR="0097219B" w:rsidRPr="00F012D3">
        <w:rPr>
          <w:rStyle w:val="fontstyle01"/>
          <w:color w:val="auto"/>
          <w:sz w:val="22"/>
          <w:szCs w:val="22"/>
        </w:rPr>
        <w:t xml:space="preserve"> and .</w:t>
      </w:r>
      <w:proofErr w:type="spellStart"/>
      <w:r w:rsidR="0097219B" w:rsidRPr="00F012D3">
        <w:rPr>
          <w:rStyle w:val="fontstyle01"/>
          <w:color w:val="auto"/>
          <w:sz w:val="22"/>
          <w:szCs w:val="22"/>
        </w:rPr>
        <w:t>ui</w:t>
      </w:r>
      <w:proofErr w:type="spellEnd"/>
      <w:r w:rsidR="0097219B" w:rsidRPr="00F012D3">
        <w:rPr>
          <w:rStyle w:val="fontstyle01"/>
          <w:color w:val="auto"/>
          <w:sz w:val="22"/>
          <w:szCs w:val="22"/>
        </w:rPr>
        <w:t>)</w:t>
      </w:r>
      <w:r w:rsidRPr="00F012D3">
        <w:rPr>
          <w:rStyle w:val="fontstyle11"/>
          <w:rFonts w:ascii="DejaVuSans-Bold" w:hAnsi="DejaVuSans-Bold"/>
          <w:color w:val="auto"/>
          <w:sz w:val="22"/>
          <w:szCs w:val="22"/>
        </w:rPr>
        <w:t xml:space="preserve">. </w:t>
      </w:r>
    </w:p>
    <w:p w14:paraId="5673CC17" w14:textId="77777777" w:rsidR="00235130" w:rsidRPr="00F012D3" w:rsidRDefault="002070F0" w:rsidP="002070F0">
      <w:pPr>
        <w:rPr>
          <w:rStyle w:val="fontstyle11"/>
          <w:rFonts w:ascii="DejaVuSans-Bold" w:hAnsi="DejaVuSans-Bold"/>
          <w:color w:val="auto"/>
          <w:sz w:val="22"/>
          <w:szCs w:val="22"/>
        </w:rPr>
      </w:pPr>
      <w:r w:rsidRPr="00F012D3">
        <w:rPr>
          <w:rStyle w:val="fontstyle11"/>
          <w:rFonts w:ascii="DejaVuSans-Bold" w:hAnsi="DejaVuSans-Bold"/>
          <w:color w:val="auto"/>
          <w:sz w:val="22"/>
          <w:szCs w:val="22"/>
        </w:rPr>
        <w:t>Name the fol</w:t>
      </w:r>
      <w:r w:rsidR="000E67A2" w:rsidRPr="00F012D3">
        <w:rPr>
          <w:rStyle w:val="fontstyle11"/>
          <w:rFonts w:ascii="DejaVuSans-Bold" w:hAnsi="DejaVuSans-Bold"/>
          <w:color w:val="auto"/>
          <w:sz w:val="22"/>
          <w:szCs w:val="22"/>
        </w:rPr>
        <w:t>der: &lt;Course and Section&gt;_</w:t>
      </w:r>
      <w:proofErr w:type="spellStart"/>
      <w:r w:rsidR="000E67A2" w:rsidRPr="00F012D3">
        <w:rPr>
          <w:rStyle w:val="fontstyle11"/>
          <w:rFonts w:ascii="DejaVuSans-Bold" w:hAnsi="DejaVuSans-Bold"/>
          <w:color w:val="auto"/>
          <w:sz w:val="22"/>
          <w:szCs w:val="22"/>
        </w:rPr>
        <w:t>LastName,FirstName_LAB</w:t>
      </w:r>
      <w:proofErr w:type="spellEnd"/>
      <w:r w:rsidR="000E67A2" w:rsidRPr="00F012D3">
        <w:rPr>
          <w:rStyle w:val="fontstyle11"/>
          <w:rFonts w:ascii="DejaVuSans-Bold" w:hAnsi="DejaVuSans-Bold"/>
          <w:color w:val="auto"/>
          <w:sz w:val="22"/>
          <w:szCs w:val="22"/>
        </w:rPr>
        <w:t xml:space="preserve"> REPORT#X</w:t>
      </w:r>
      <w:r w:rsidRPr="00F012D3">
        <w:rPr>
          <w:rStyle w:val="fontstyle11"/>
          <w:rFonts w:ascii="DejaVuSans-Bold" w:hAnsi="DejaVuSans-Bold"/>
          <w:color w:val="auto"/>
          <w:sz w:val="22"/>
          <w:szCs w:val="22"/>
        </w:rPr>
        <w:t>.</w:t>
      </w:r>
      <w:r w:rsidRPr="00F012D3">
        <w:rPr>
          <w:rFonts w:ascii="DejaVuSans-Bold" w:hAnsi="DejaVuSans-Bold"/>
        </w:rPr>
        <w:br/>
      </w:r>
      <w:r w:rsidRPr="00F012D3">
        <w:rPr>
          <w:rStyle w:val="fontstyle11"/>
          <w:rFonts w:ascii="DejaVuSans-Bold" w:hAnsi="DejaVuSans-Bold"/>
          <w:color w:val="auto"/>
          <w:sz w:val="22"/>
          <w:szCs w:val="22"/>
        </w:rPr>
        <w:t xml:space="preserve">Example: </w:t>
      </w:r>
      <w:r w:rsidR="00027486" w:rsidRPr="00F012D3">
        <w:rPr>
          <w:rStyle w:val="fontstyle01"/>
          <w:color w:val="auto"/>
          <w:sz w:val="22"/>
          <w:szCs w:val="22"/>
        </w:rPr>
        <w:t>SOFTWARE DESIGN-2</w:t>
      </w:r>
      <w:r w:rsidR="000E67A2" w:rsidRPr="00F012D3">
        <w:rPr>
          <w:rStyle w:val="fontstyle01"/>
          <w:color w:val="auto"/>
          <w:sz w:val="22"/>
          <w:szCs w:val="22"/>
        </w:rPr>
        <w:t>A</w:t>
      </w:r>
      <w:r w:rsidR="00CD1200" w:rsidRPr="00F012D3">
        <w:rPr>
          <w:rStyle w:val="fontstyle01"/>
          <w:color w:val="auto"/>
          <w:sz w:val="22"/>
          <w:szCs w:val="22"/>
        </w:rPr>
        <w:t>_PENTECOSTES,JAY-AR_LAB REPORT#6</w:t>
      </w:r>
      <w:r w:rsidR="000E67A2" w:rsidRPr="00F012D3">
        <w:rPr>
          <w:rStyle w:val="fontstyle01"/>
          <w:color w:val="auto"/>
          <w:sz w:val="22"/>
          <w:szCs w:val="22"/>
        </w:rPr>
        <w:t>.</w:t>
      </w:r>
      <w:r w:rsidRPr="00F012D3">
        <w:rPr>
          <w:rFonts w:ascii="DejaVuSans-Bold" w:hAnsi="DejaVuSans-Bold"/>
          <w:b/>
          <w:bCs/>
        </w:rPr>
        <w:br/>
      </w:r>
    </w:p>
    <w:p w14:paraId="33697755" w14:textId="77777777" w:rsidR="00B05369" w:rsidRPr="00F012D3" w:rsidRDefault="000A75D8" w:rsidP="00CC607B">
      <w:pPr>
        <w:jc w:val="both"/>
        <w:rPr>
          <w:rFonts w:ascii="DejaVuSans-Bold" w:hAnsi="DejaVuSans-Bold"/>
          <w:lang w:val="en-US"/>
        </w:rPr>
      </w:pPr>
      <w:r w:rsidRPr="00F012D3">
        <w:rPr>
          <w:rStyle w:val="fontstyle11"/>
          <w:rFonts w:ascii="DejaVuSans-Bold" w:hAnsi="DejaVuSans-Bold"/>
          <w:color w:val="auto"/>
          <w:sz w:val="22"/>
          <w:szCs w:val="22"/>
        </w:rPr>
        <w:t>2.</w:t>
      </w:r>
      <w:r w:rsidR="002070F0" w:rsidRPr="00F012D3">
        <w:rPr>
          <w:rStyle w:val="fontstyle11"/>
          <w:rFonts w:ascii="DejaVuSans-Bold" w:hAnsi="DejaVuSans-Bold"/>
          <w:color w:val="auto"/>
          <w:sz w:val="22"/>
          <w:szCs w:val="22"/>
        </w:rPr>
        <w:t xml:space="preserve">Commit all source codes to </w:t>
      </w:r>
      <w:proofErr w:type="spellStart"/>
      <w:r w:rsidR="002070F0" w:rsidRPr="00F012D3">
        <w:rPr>
          <w:rStyle w:val="fontstyle11"/>
          <w:rFonts w:ascii="DejaVuSans-Bold" w:hAnsi="DejaVuSans-Bold"/>
          <w:color w:val="auto"/>
          <w:sz w:val="22"/>
          <w:szCs w:val="22"/>
        </w:rPr>
        <w:t>Github</w:t>
      </w:r>
      <w:proofErr w:type="spellEnd"/>
      <w:r w:rsidR="002070F0" w:rsidRPr="00F012D3">
        <w:rPr>
          <w:rStyle w:val="fontstyle11"/>
          <w:rFonts w:ascii="DejaVuSans-Bold" w:hAnsi="DejaVuSans-Bold"/>
          <w:color w:val="auto"/>
          <w:sz w:val="22"/>
          <w:szCs w:val="22"/>
        </w:rPr>
        <w:t xml:space="preserve"> </w:t>
      </w:r>
      <w:r w:rsidR="002070F0" w:rsidRPr="00F012D3">
        <w:rPr>
          <w:rStyle w:val="fontstyle11"/>
          <w:rFonts w:ascii="DejaVuSans-Bold" w:hAnsi="DejaVuSans-Bold"/>
          <w:b/>
          <w:color w:val="auto"/>
          <w:sz w:val="22"/>
          <w:szCs w:val="22"/>
        </w:rPr>
        <w:t xml:space="preserve">(individual </w:t>
      </w:r>
      <w:proofErr w:type="spellStart"/>
      <w:r w:rsidR="002070F0" w:rsidRPr="00F012D3">
        <w:rPr>
          <w:rStyle w:val="fontstyle11"/>
          <w:rFonts w:ascii="DejaVuSans-Bold" w:hAnsi="DejaVuSans-Bold"/>
          <w:b/>
          <w:color w:val="auto"/>
          <w:sz w:val="22"/>
          <w:szCs w:val="22"/>
        </w:rPr>
        <w:t>Github</w:t>
      </w:r>
      <w:proofErr w:type="spellEnd"/>
      <w:r w:rsidR="002070F0" w:rsidRPr="00F012D3">
        <w:rPr>
          <w:rStyle w:val="fontstyle11"/>
          <w:rFonts w:ascii="DejaVuSans-Bold" w:hAnsi="DejaVuSans-Bold"/>
          <w:b/>
          <w:color w:val="auto"/>
          <w:sz w:val="22"/>
          <w:szCs w:val="22"/>
        </w:rPr>
        <w:t xml:space="preserve"> account</w:t>
      </w:r>
      <w:r w:rsidR="002070F0" w:rsidRPr="00F012D3">
        <w:rPr>
          <w:rStyle w:val="fontstyle11"/>
          <w:rFonts w:ascii="DejaVuSans-Bold" w:hAnsi="DejaVuSans-Bold"/>
          <w:color w:val="auto"/>
          <w:sz w:val="22"/>
          <w:szCs w:val="22"/>
        </w:rPr>
        <w:t>)</w:t>
      </w:r>
      <w:r w:rsidR="002070F0" w:rsidRPr="00F012D3">
        <w:rPr>
          <w:rFonts w:ascii="DejaVuSans-Bold" w:hAnsi="DejaVuSans-Bold"/>
        </w:rPr>
        <w:br/>
      </w:r>
      <w:proofErr w:type="spellStart"/>
      <w:r w:rsidR="002070F0" w:rsidRPr="00F012D3">
        <w:rPr>
          <w:rStyle w:val="fontstyle11"/>
          <w:rFonts w:ascii="DejaVuSans-Bold" w:hAnsi="DejaVuSans-Bold"/>
          <w:color w:val="auto"/>
          <w:sz w:val="22"/>
          <w:szCs w:val="22"/>
        </w:rPr>
        <w:t>Github</w:t>
      </w:r>
      <w:proofErr w:type="spellEnd"/>
      <w:r w:rsidR="002070F0" w:rsidRPr="00F012D3">
        <w:rPr>
          <w:rStyle w:val="fontstyle11"/>
          <w:rFonts w:ascii="DejaVuSans-Bold" w:hAnsi="DejaVuSans-Bold"/>
          <w:color w:val="auto"/>
          <w:sz w:val="22"/>
          <w:szCs w:val="22"/>
        </w:rPr>
        <w:t xml:space="preserve"> Repository Name: Software Design Lab Exercises</w:t>
      </w:r>
      <w:r w:rsidR="000E67A2" w:rsidRPr="00F012D3">
        <w:rPr>
          <w:rFonts w:ascii="DejaVuSans-Bold" w:hAnsi="DejaVuSans-Bold"/>
        </w:rPr>
        <w:t xml:space="preserve"> and </w:t>
      </w:r>
      <w:r w:rsidR="000E67A2" w:rsidRPr="00F012D3">
        <w:rPr>
          <w:rStyle w:val="fontstyle11"/>
          <w:rFonts w:ascii="DejaVuSans-Bold" w:hAnsi="DejaVuSans-Bold"/>
          <w:color w:val="auto"/>
          <w:sz w:val="22"/>
          <w:szCs w:val="22"/>
        </w:rPr>
        <w:t>p</w:t>
      </w:r>
      <w:r w:rsidR="002070F0" w:rsidRPr="00F012D3">
        <w:rPr>
          <w:rStyle w:val="fontstyle11"/>
          <w:rFonts w:ascii="DejaVuSans-Bold" w:hAnsi="DejaVuSans-Bold"/>
          <w:color w:val="auto"/>
          <w:sz w:val="22"/>
          <w:szCs w:val="22"/>
        </w:rPr>
        <w:t xml:space="preserve">ut a </w:t>
      </w:r>
      <w:r w:rsidR="00D177DC" w:rsidRPr="00F012D3">
        <w:rPr>
          <w:rStyle w:val="fontstyle11"/>
          <w:rFonts w:ascii="DejaVuSans-Bold" w:hAnsi="DejaVuSans-Bold"/>
          <w:color w:val="auto"/>
          <w:sz w:val="22"/>
          <w:szCs w:val="22"/>
        </w:rPr>
        <w:t>URL</w:t>
      </w:r>
      <w:r w:rsidR="002070F0" w:rsidRPr="00F012D3">
        <w:rPr>
          <w:rStyle w:val="fontstyle11"/>
          <w:rFonts w:ascii="DejaVuSans-Bold" w:hAnsi="DejaVuSans-Bold"/>
          <w:color w:val="auto"/>
          <w:sz w:val="22"/>
          <w:szCs w:val="22"/>
        </w:rPr>
        <w:t xml:space="preserve"> of your </w:t>
      </w:r>
      <w:proofErr w:type="spellStart"/>
      <w:r w:rsidR="002070F0" w:rsidRPr="00F012D3">
        <w:rPr>
          <w:rStyle w:val="fontstyle11"/>
          <w:rFonts w:ascii="DejaVuSans-Bold" w:hAnsi="DejaVuSans-Bold"/>
          <w:color w:val="auto"/>
          <w:sz w:val="22"/>
          <w:szCs w:val="22"/>
        </w:rPr>
        <w:t>Github</w:t>
      </w:r>
      <w:proofErr w:type="spellEnd"/>
      <w:r w:rsidR="00D177DC" w:rsidRPr="00F012D3">
        <w:rPr>
          <w:rStyle w:val="fontstyle11"/>
          <w:rFonts w:ascii="DejaVuSans-Bold" w:hAnsi="DejaVuSans-Bold"/>
          <w:color w:val="auto"/>
          <w:sz w:val="22"/>
          <w:szCs w:val="22"/>
        </w:rPr>
        <w:t xml:space="preserve"> </w:t>
      </w:r>
      <w:r w:rsidR="002070F0" w:rsidRPr="00F012D3">
        <w:rPr>
          <w:rStyle w:val="fontstyle11"/>
          <w:rFonts w:ascii="DejaVuSans-Bold" w:hAnsi="DejaVuSans-Bold"/>
          <w:color w:val="auto"/>
          <w:sz w:val="22"/>
          <w:szCs w:val="22"/>
        </w:rPr>
        <w:t>repository</w:t>
      </w:r>
      <w:r w:rsidR="002070F0" w:rsidRPr="00F012D3">
        <w:rPr>
          <w:rFonts w:ascii="DejaVuSans-Bold" w:hAnsi="DejaVuSans-Bold"/>
        </w:rPr>
        <w:br/>
      </w:r>
      <w:r w:rsidR="0065125F" w:rsidRPr="00F012D3">
        <w:rPr>
          <w:rFonts w:ascii="DejaVuSans-Bold" w:hAnsi="DejaVuSans-Bold"/>
          <w:lang w:val="en-US"/>
        </w:rPr>
        <w:tab/>
      </w:r>
    </w:p>
    <w:sectPr w:rsidR="00B05369" w:rsidRPr="00F012D3">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jaVuSans-Bold">
    <w:altName w:val="Times New Roman"/>
    <w:panose1 w:val="00000000000000000000"/>
    <w:charset w:val="00"/>
    <w:family w:val="roman"/>
    <w:notTrueType/>
    <w:pitch w:val="default"/>
  </w:font>
  <w:font w:name="Calibri">
    <w:panose1 w:val="020F0502020204030204"/>
    <w:charset w:val="00"/>
    <w:family w:val="swiss"/>
    <w:pitch w:val="variable"/>
    <w:sig w:usb0="E00002FF" w:usb1="4000ACFF" w:usb2="00000001" w:usb3="00000000" w:csb0="0000019F" w:csb1="00000000"/>
  </w:font>
  <w:font w:name="DejaVuSans">
    <w:altName w:val="Times New Roman"/>
    <w:panose1 w:val="00000000000000000000"/>
    <w:charset w:val="00"/>
    <w:family w:val="roman"/>
    <w:notTrueType/>
    <w:pitch w:val="default"/>
  </w:font>
  <w:font w:name="OpenSymbol">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SegoeUI">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BD32B9"/>
    <w:multiLevelType w:val="multilevel"/>
    <w:tmpl w:val="44863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B2309AF"/>
    <w:multiLevelType w:val="multilevel"/>
    <w:tmpl w:val="5E3CC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34F259C2"/>
    <w:multiLevelType w:val="hybridMultilevel"/>
    <w:tmpl w:val="40EABB80"/>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15:restartNumberingAfterBreak="0">
    <w:nsid w:val="420A3510"/>
    <w:multiLevelType w:val="multilevel"/>
    <w:tmpl w:val="A57AD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9BC6722"/>
    <w:multiLevelType w:val="multilevel"/>
    <w:tmpl w:val="7B025D12"/>
    <w:lvl w:ilvl="0">
      <w:start w:val="1"/>
      <w:numFmt w:val="decimal"/>
      <w:lvlText w:val="%1"/>
      <w:lvlJc w:val="left"/>
      <w:pPr>
        <w:ind w:left="360" w:hanging="360"/>
      </w:pPr>
      <w:rPr>
        <w:rFonts w:ascii="DejaVuSans-Bold" w:hAnsi="DejaVuSans-Bold" w:hint="default"/>
        <w:b/>
      </w:rPr>
    </w:lvl>
    <w:lvl w:ilvl="1">
      <w:start w:val="1"/>
      <w:numFmt w:val="decimal"/>
      <w:lvlText w:val="%1.%2"/>
      <w:lvlJc w:val="left"/>
      <w:pPr>
        <w:ind w:left="1080" w:hanging="360"/>
      </w:pPr>
      <w:rPr>
        <w:rFonts w:ascii="DejaVuSans-Bold" w:hAnsi="DejaVuSans-Bold" w:hint="default"/>
        <w:b/>
      </w:rPr>
    </w:lvl>
    <w:lvl w:ilvl="2">
      <w:start w:val="1"/>
      <w:numFmt w:val="decimal"/>
      <w:lvlText w:val="%1.%2.%3"/>
      <w:lvlJc w:val="left"/>
      <w:pPr>
        <w:ind w:left="2160" w:hanging="720"/>
      </w:pPr>
      <w:rPr>
        <w:rFonts w:ascii="DejaVuSans-Bold" w:hAnsi="DejaVuSans-Bold" w:hint="default"/>
        <w:b/>
      </w:rPr>
    </w:lvl>
    <w:lvl w:ilvl="3">
      <w:start w:val="1"/>
      <w:numFmt w:val="decimal"/>
      <w:lvlText w:val="%1.%2.%3.%4"/>
      <w:lvlJc w:val="left"/>
      <w:pPr>
        <w:ind w:left="2880" w:hanging="720"/>
      </w:pPr>
      <w:rPr>
        <w:rFonts w:ascii="DejaVuSans-Bold" w:hAnsi="DejaVuSans-Bold" w:hint="default"/>
        <w:b/>
      </w:rPr>
    </w:lvl>
    <w:lvl w:ilvl="4">
      <w:start w:val="1"/>
      <w:numFmt w:val="decimal"/>
      <w:lvlText w:val="%1.%2.%3.%4.%5"/>
      <w:lvlJc w:val="left"/>
      <w:pPr>
        <w:ind w:left="3960" w:hanging="1080"/>
      </w:pPr>
      <w:rPr>
        <w:rFonts w:ascii="DejaVuSans-Bold" w:hAnsi="DejaVuSans-Bold" w:hint="default"/>
        <w:b/>
      </w:rPr>
    </w:lvl>
    <w:lvl w:ilvl="5">
      <w:start w:val="1"/>
      <w:numFmt w:val="decimal"/>
      <w:lvlText w:val="%1.%2.%3.%4.%5.%6"/>
      <w:lvlJc w:val="left"/>
      <w:pPr>
        <w:ind w:left="4680" w:hanging="1080"/>
      </w:pPr>
      <w:rPr>
        <w:rFonts w:ascii="DejaVuSans-Bold" w:hAnsi="DejaVuSans-Bold" w:hint="default"/>
        <w:b/>
      </w:rPr>
    </w:lvl>
    <w:lvl w:ilvl="6">
      <w:start w:val="1"/>
      <w:numFmt w:val="decimal"/>
      <w:lvlText w:val="%1.%2.%3.%4.%5.%6.%7"/>
      <w:lvlJc w:val="left"/>
      <w:pPr>
        <w:ind w:left="5760" w:hanging="1440"/>
      </w:pPr>
      <w:rPr>
        <w:rFonts w:ascii="DejaVuSans-Bold" w:hAnsi="DejaVuSans-Bold" w:hint="default"/>
        <w:b/>
      </w:rPr>
    </w:lvl>
    <w:lvl w:ilvl="7">
      <w:start w:val="1"/>
      <w:numFmt w:val="decimal"/>
      <w:lvlText w:val="%1.%2.%3.%4.%5.%6.%7.%8"/>
      <w:lvlJc w:val="left"/>
      <w:pPr>
        <w:ind w:left="6480" w:hanging="1440"/>
      </w:pPr>
      <w:rPr>
        <w:rFonts w:ascii="DejaVuSans-Bold" w:hAnsi="DejaVuSans-Bold" w:hint="default"/>
        <w:b/>
      </w:rPr>
    </w:lvl>
    <w:lvl w:ilvl="8">
      <w:start w:val="1"/>
      <w:numFmt w:val="decimal"/>
      <w:lvlText w:val="%1.%2.%3.%4.%5.%6.%7.%8.%9"/>
      <w:lvlJc w:val="left"/>
      <w:pPr>
        <w:ind w:left="7560" w:hanging="1800"/>
      </w:pPr>
      <w:rPr>
        <w:rFonts w:ascii="DejaVuSans-Bold" w:hAnsi="DejaVuSans-Bold" w:hint="default"/>
        <w:b/>
      </w:rPr>
    </w:lvl>
  </w:abstractNum>
  <w:abstractNum w:abstractNumId="5" w15:restartNumberingAfterBreak="0">
    <w:nsid w:val="523E561B"/>
    <w:multiLevelType w:val="hybridMultilevel"/>
    <w:tmpl w:val="6D501418"/>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76B95BD5"/>
    <w:multiLevelType w:val="hybridMultilevel"/>
    <w:tmpl w:val="79C4F23E"/>
    <w:lvl w:ilvl="0" w:tplc="073AB8C8">
      <w:start w:val="1"/>
      <w:numFmt w:val="decimal"/>
      <w:lvlText w:val="%1."/>
      <w:lvlJc w:val="left"/>
      <w:pPr>
        <w:ind w:left="1800" w:hanging="360"/>
      </w:pPr>
      <w:rPr>
        <w:rFonts w:hint="default"/>
      </w:rPr>
    </w:lvl>
    <w:lvl w:ilvl="1" w:tplc="34090019" w:tentative="1">
      <w:start w:val="1"/>
      <w:numFmt w:val="lowerLetter"/>
      <w:lvlText w:val="%2."/>
      <w:lvlJc w:val="left"/>
      <w:pPr>
        <w:ind w:left="2520" w:hanging="360"/>
      </w:pPr>
    </w:lvl>
    <w:lvl w:ilvl="2" w:tplc="3409001B" w:tentative="1">
      <w:start w:val="1"/>
      <w:numFmt w:val="lowerRoman"/>
      <w:lvlText w:val="%3."/>
      <w:lvlJc w:val="right"/>
      <w:pPr>
        <w:ind w:left="3240" w:hanging="180"/>
      </w:pPr>
    </w:lvl>
    <w:lvl w:ilvl="3" w:tplc="3409000F" w:tentative="1">
      <w:start w:val="1"/>
      <w:numFmt w:val="decimal"/>
      <w:lvlText w:val="%4."/>
      <w:lvlJc w:val="left"/>
      <w:pPr>
        <w:ind w:left="3960" w:hanging="360"/>
      </w:pPr>
    </w:lvl>
    <w:lvl w:ilvl="4" w:tplc="34090019" w:tentative="1">
      <w:start w:val="1"/>
      <w:numFmt w:val="lowerLetter"/>
      <w:lvlText w:val="%5."/>
      <w:lvlJc w:val="left"/>
      <w:pPr>
        <w:ind w:left="4680" w:hanging="360"/>
      </w:pPr>
    </w:lvl>
    <w:lvl w:ilvl="5" w:tplc="3409001B" w:tentative="1">
      <w:start w:val="1"/>
      <w:numFmt w:val="lowerRoman"/>
      <w:lvlText w:val="%6."/>
      <w:lvlJc w:val="right"/>
      <w:pPr>
        <w:ind w:left="5400" w:hanging="180"/>
      </w:pPr>
    </w:lvl>
    <w:lvl w:ilvl="6" w:tplc="3409000F" w:tentative="1">
      <w:start w:val="1"/>
      <w:numFmt w:val="decimal"/>
      <w:lvlText w:val="%7."/>
      <w:lvlJc w:val="left"/>
      <w:pPr>
        <w:ind w:left="6120" w:hanging="360"/>
      </w:pPr>
    </w:lvl>
    <w:lvl w:ilvl="7" w:tplc="34090019" w:tentative="1">
      <w:start w:val="1"/>
      <w:numFmt w:val="lowerLetter"/>
      <w:lvlText w:val="%8."/>
      <w:lvlJc w:val="left"/>
      <w:pPr>
        <w:ind w:left="6840" w:hanging="360"/>
      </w:pPr>
    </w:lvl>
    <w:lvl w:ilvl="8" w:tplc="3409001B" w:tentative="1">
      <w:start w:val="1"/>
      <w:numFmt w:val="lowerRoman"/>
      <w:lvlText w:val="%9."/>
      <w:lvlJc w:val="right"/>
      <w:pPr>
        <w:ind w:left="7560" w:hanging="180"/>
      </w:pPr>
    </w:lvl>
  </w:abstractNum>
  <w:num w:numId="1">
    <w:abstractNumId w:val="5"/>
  </w:num>
  <w:num w:numId="2">
    <w:abstractNumId w:val="4"/>
  </w:num>
  <w:num w:numId="3">
    <w:abstractNumId w:val="6"/>
  </w:num>
  <w:num w:numId="4">
    <w:abstractNumId w:val="0"/>
  </w:num>
  <w:num w:numId="5">
    <w:abstractNumId w:val="3"/>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70F0"/>
    <w:rsid w:val="0000397E"/>
    <w:rsid w:val="00027486"/>
    <w:rsid w:val="000A75D8"/>
    <w:rsid w:val="000B075F"/>
    <w:rsid w:val="000E67A2"/>
    <w:rsid w:val="0012226A"/>
    <w:rsid w:val="0018095B"/>
    <w:rsid w:val="001A6619"/>
    <w:rsid w:val="002070F0"/>
    <w:rsid w:val="00235130"/>
    <w:rsid w:val="00265B7F"/>
    <w:rsid w:val="003071FB"/>
    <w:rsid w:val="003102B9"/>
    <w:rsid w:val="003E4F8D"/>
    <w:rsid w:val="00441E70"/>
    <w:rsid w:val="00460EA6"/>
    <w:rsid w:val="00495C51"/>
    <w:rsid w:val="00501F91"/>
    <w:rsid w:val="0051468B"/>
    <w:rsid w:val="00552EA8"/>
    <w:rsid w:val="00554FBF"/>
    <w:rsid w:val="00562493"/>
    <w:rsid w:val="00573D3F"/>
    <w:rsid w:val="0058481E"/>
    <w:rsid w:val="005A6E17"/>
    <w:rsid w:val="005E1A5E"/>
    <w:rsid w:val="005F1F05"/>
    <w:rsid w:val="0065125F"/>
    <w:rsid w:val="00654A9C"/>
    <w:rsid w:val="006961B2"/>
    <w:rsid w:val="006F6017"/>
    <w:rsid w:val="007C3750"/>
    <w:rsid w:val="00817206"/>
    <w:rsid w:val="008A0DE0"/>
    <w:rsid w:val="0097219B"/>
    <w:rsid w:val="009C323D"/>
    <w:rsid w:val="009E7150"/>
    <w:rsid w:val="00AC5C1E"/>
    <w:rsid w:val="00AE6DFF"/>
    <w:rsid w:val="00BA77A7"/>
    <w:rsid w:val="00C002F0"/>
    <w:rsid w:val="00C33424"/>
    <w:rsid w:val="00C931CA"/>
    <w:rsid w:val="00CC607B"/>
    <w:rsid w:val="00CD1200"/>
    <w:rsid w:val="00CF28C9"/>
    <w:rsid w:val="00D177DC"/>
    <w:rsid w:val="00E90562"/>
    <w:rsid w:val="00E95AA4"/>
    <w:rsid w:val="00EC4E5E"/>
    <w:rsid w:val="00F012D3"/>
    <w:rsid w:val="00F35A3D"/>
    <w:rsid w:val="00F47259"/>
    <w:rsid w:val="00F95ED7"/>
    <w:rsid w:val="00FC2047"/>
    <w:rsid w:val="00FF62B6"/>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61D40C"/>
  <w15:chartTrackingRefBased/>
  <w15:docId w15:val="{1E4D289A-D129-478F-9ECC-045E573FDD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2070F0"/>
    <w:rPr>
      <w:rFonts w:ascii="DejaVuSans-Bold" w:hAnsi="DejaVuSans-Bold" w:hint="default"/>
      <w:b/>
      <w:bCs/>
      <w:i w:val="0"/>
      <w:iCs w:val="0"/>
      <w:color w:val="000000"/>
      <w:sz w:val="24"/>
      <w:szCs w:val="24"/>
    </w:rPr>
  </w:style>
  <w:style w:type="character" w:customStyle="1" w:styleId="fontstyle11">
    <w:name w:val="fontstyle11"/>
    <w:basedOn w:val="DefaultParagraphFont"/>
    <w:rsid w:val="002070F0"/>
    <w:rPr>
      <w:rFonts w:ascii="DejaVuSans" w:hAnsi="DejaVuSans" w:hint="default"/>
      <w:b w:val="0"/>
      <w:bCs w:val="0"/>
      <w:i w:val="0"/>
      <w:iCs w:val="0"/>
      <w:color w:val="000000"/>
      <w:sz w:val="24"/>
      <w:szCs w:val="24"/>
    </w:rPr>
  </w:style>
  <w:style w:type="character" w:customStyle="1" w:styleId="fontstyle31">
    <w:name w:val="fontstyle31"/>
    <w:basedOn w:val="DefaultParagraphFont"/>
    <w:rsid w:val="002070F0"/>
    <w:rPr>
      <w:rFonts w:ascii="OpenSymbol" w:hAnsi="OpenSymbol" w:hint="default"/>
      <w:b w:val="0"/>
      <w:bCs w:val="0"/>
      <w:i w:val="0"/>
      <w:iCs w:val="0"/>
      <w:color w:val="000000"/>
      <w:sz w:val="24"/>
      <w:szCs w:val="24"/>
    </w:rPr>
  </w:style>
  <w:style w:type="character" w:customStyle="1" w:styleId="fontstyle41">
    <w:name w:val="fontstyle41"/>
    <w:basedOn w:val="DefaultParagraphFont"/>
    <w:rsid w:val="002070F0"/>
    <w:rPr>
      <w:rFonts w:ascii="Times-Roman" w:hAnsi="Times-Roman" w:hint="default"/>
      <w:b w:val="0"/>
      <w:bCs w:val="0"/>
      <w:i w:val="0"/>
      <w:iCs w:val="0"/>
      <w:color w:val="000000"/>
      <w:sz w:val="16"/>
      <w:szCs w:val="16"/>
    </w:rPr>
  </w:style>
  <w:style w:type="character" w:customStyle="1" w:styleId="fontstyle51">
    <w:name w:val="fontstyle51"/>
    <w:basedOn w:val="DefaultParagraphFont"/>
    <w:rsid w:val="002070F0"/>
    <w:rPr>
      <w:rFonts w:ascii="Helvetica" w:hAnsi="Helvetica" w:cs="Helvetica" w:hint="default"/>
      <w:b w:val="0"/>
      <w:bCs w:val="0"/>
      <w:i w:val="0"/>
      <w:iCs w:val="0"/>
      <w:color w:val="000000"/>
      <w:sz w:val="2"/>
      <w:szCs w:val="2"/>
    </w:rPr>
  </w:style>
  <w:style w:type="paragraph" w:styleId="ListParagraph">
    <w:name w:val="List Paragraph"/>
    <w:basedOn w:val="Normal"/>
    <w:uiPriority w:val="34"/>
    <w:qFormat/>
    <w:rsid w:val="000E67A2"/>
    <w:pPr>
      <w:ind w:left="720"/>
      <w:contextualSpacing/>
    </w:pPr>
  </w:style>
  <w:style w:type="character" w:customStyle="1" w:styleId="fontstyle21">
    <w:name w:val="fontstyle21"/>
    <w:basedOn w:val="DefaultParagraphFont"/>
    <w:rsid w:val="00817206"/>
    <w:rPr>
      <w:rFonts w:ascii="SegoeUI" w:hAnsi="SegoeUI" w:hint="default"/>
      <w:b w:val="0"/>
      <w:bCs w:val="0"/>
      <w:i w:val="0"/>
      <w:iCs w:val="0"/>
      <w:color w:val="000000"/>
      <w:sz w:val="20"/>
      <w:szCs w:val="20"/>
    </w:rPr>
  </w:style>
  <w:style w:type="paragraph" w:styleId="NormalWeb">
    <w:name w:val="Normal (Web)"/>
    <w:basedOn w:val="Normal"/>
    <w:uiPriority w:val="99"/>
    <w:unhideWhenUsed/>
    <w:rsid w:val="0000397E"/>
    <w:pPr>
      <w:spacing w:before="100" w:beforeAutospacing="1" w:after="100" w:afterAutospacing="1" w:line="240" w:lineRule="auto"/>
    </w:pPr>
    <w:rPr>
      <w:rFonts w:ascii="Times New Roman" w:eastAsia="Times New Roman" w:hAnsi="Times New Roman" w:cs="Times New Roman"/>
      <w:sz w:val="24"/>
      <w:szCs w:val="24"/>
      <w:lang w:eastAsia="en-PH"/>
    </w:rPr>
  </w:style>
  <w:style w:type="paragraph" w:customStyle="1" w:styleId="root-block-node">
    <w:name w:val="root-block-node"/>
    <w:basedOn w:val="Normal"/>
    <w:rsid w:val="0000397E"/>
    <w:pPr>
      <w:spacing w:before="100" w:beforeAutospacing="1" w:after="100" w:afterAutospacing="1" w:line="240" w:lineRule="auto"/>
    </w:pPr>
    <w:rPr>
      <w:rFonts w:ascii="Times New Roman" w:eastAsia="Times New Roman" w:hAnsi="Times New Roman" w:cs="Times New Roman"/>
      <w:sz w:val="24"/>
      <w:szCs w:val="24"/>
      <w:lang w:eastAsia="en-PH"/>
    </w:rPr>
  </w:style>
  <w:style w:type="character" w:styleId="Hyperlink">
    <w:name w:val="Hyperlink"/>
    <w:basedOn w:val="DefaultParagraphFont"/>
    <w:uiPriority w:val="99"/>
    <w:unhideWhenUsed/>
    <w:rsid w:val="00F012D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6508424">
      <w:bodyDiv w:val="1"/>
      <w:marLeft w:val="0"/>
      <w:marRight w:val="0"/>
      <w:marTop w:val="0"/>
      <w:marBottom w:val="0"/>
      <w:divBdr>
        <w:top w:val="none" w:sz="0" w:space="0" w:color="auto"/>
        <w:left w:val="none" w:sz="0" w:space="0" w:color="auto"/>
        <w:bottom w:val="none" w:sz="0" w:space="0" w:color="auto"/>
        <w:right w:val="none" w:sz="0" w:space="0" w:color="auto"/>
      </w:divBdr>
    </w:div>
    <w:div w:id="253779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numbering" Target="numbering.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customXml" Target="../customXml/item4.xml"/><Relationship Id="rId9" Type="http://schemas.openxmlformats.org/officeDocument/2006/relationships/hyperlink" Target="https://docs.python.org/3/library/threading.html"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91311151DE6264BBC86E6A14D3897E8" ma:contentTypeVersion="10" ma:contentTypeDescription="Create a new document." ma:contentTypeScope="" ma:versionID="d1ed6c4a6c627e1b2ef246ab0a97517d">
  <xsd:schema xmlns:xsd="http://www.w3.org/2001/XMLSchema" xmlns:xs="http://www.w3.org/2001/XMLSchema" xmlns:p="http://schemas.microsoft.com/office/2006/metadata/properties" xmlns:ns2="c507dddc-1ea5-42dd-8795-4e62ef716668" targetNamespace="http://schemas.microsoft.com/office/2006/metadata/properties" ma:root="true" ma:fieldsID="9f00b344065ce6bff81525ada3ea31b5" ns2:_="">
    <xsd:import namespace="c507dddc-1ea5-42dd-8795-4e62ef716668"/>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LengthInSecond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07dddc-1ea5-42dd-8795-4e62ef71666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LengthInSeconds" ma:index="13" nillable="true" ma:displayName="MediaLengthInSeconds" ma:hidden="true" ma:internalName="MediaLengthInSeconds" ma:readOnly="true">
      <xsd:simpleType>
        <xsd:restriction base="dms:Unknown"/>
      </xsd:simpleType>
    </xsd:element>
    <xsd:element name="MediaServiceAutoTags" ma:index="14" nillable="true" ma:displayName="Tags" ma:internalName="MediaServiceAutoTags"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D6361C-7592-4DA5-851F-9C7BDAE1261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07dddc-1ea5-42dd-8795-4e62ef71666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836A753-40CE-4F71-BA27-85BECD6FFCE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9CB669D-B605-4B4F-BA76-D4BC3842323B}">
  <ds:schemaRefs>
    <ds:schemaRef ds:uri="http://schemas.microsoft.com/sharepoint/v3/contenttype/forms"/>
  </ds:schemaRefs>
</ds:datastoreItem>
</file>

<file path=customXml/itemProps4.xml><?xml version="1.0" encoding="utf-8"?>
<ds:datastoreItem xmlns:ds="http://schemas.openxmlformats.org/officeDocument/2006/customXml" ds:itemID="{6270D330-E164-4B82-ACDF-9084E59973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320</TotalTime>
  <Pages>1</Pages>
  <Words>1695</Words>
  <Characters>9667</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Jay-ar M. Pentecostes</dc:creator>
  <cp:keywords/>
  <dc:description/>
  <cp:lastModifiedBy>user</cp:lastModifiedBy>
  <cp:revision>9</cp:revision>
  <dcterms:created xsi:type="dcterms:W3CDTF">2022-06-06T08:42:00Z</dcterms:created>
  <dcterms:modified xsi:type="dcterms:W3CDTF">2022-06-24T04:57:00Z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0x010100191311151DE6264BBC86E6A14D3897E8</vt:lpwstr>
  </property>
</Properties>
</file>